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68" w:rsidRDefault="00B5006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7F3995" wp14:editId="4BD0CD17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</w:t>
      </w:r>
      <w:r w:rsidRPr="00ED5374">
        <w:rPr>
          <w:noProof/>
          <w:lang w:eastAsia="en-GB"/>
        </w:rPr>
        <w:drawing>
          <wp:inline distT="0" distB="0" distL="0" distR="0" wp14:anchorId="6898E163" wp14:editId="4C0B85FB">
            <wp:extent cx="1562100" cy="566549"/>
            <wp:effectExtent l="0" t="0" r="0" b="0"/>
            <wp:docPr id="3" name="Picture 3" descr="C:\Users\shopkins\AppData\Local\Microsoft\Windows\Temporary Internet Files\Content.Outlook\LOUHWOE2\fullcolou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pkins\AppData\Local\Microsoft\Windows\Temporary Internet Files\Content.Outlook\LOUHWOE2\fullcolour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70" cy="63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68" w:rsidRDefault="00B50068">
      <w:pPr>
        <w:rPr>
          <w:rFonts w:ascii="Arial" w:hAnsi="Arial" w:cs="Arial"/>
          <w:b/>
          <w:sz w:val="24"/>
          <w:szCs w:val="24"/>
        </w:rPr>
      </w:pPr>
    </w:p>
    <w:p w:rsidR="004A64DB" w:rsidRPr="00A66966" w:rsidRDefault="00F51CE8" w:rsidP="00B50068">
      <w:pPr>
        <w:jc w:val="center"/>
        <w:rPr>
          <w:rFonts w:ascii="Arial" w:hAnsi="Arial" w:cs="Arial"/>
          <w:b/>
          <w:sz w:val="28"/>
          <w:szCs w:val="28"/>
        </w:rPr>
      </w:pPr>
      <w:r w:rsidRPr="00A66966">
        <w:rPr>
          <w:rFonts w:ascii="Arial" w:hAnsi="Arial" w:cs="Arial"/>
          <w:b/>
          <w:sz w:val="28"/>
          <w:szCs w:val="28"/>
        </w:rPr>
        <w:t xml:space="preserve">Care Act </w:t>
      </w:r>
      <w:r w:rsidR="00190314" w:rsidRPr="00A66966">
        <w:rPr>
          <w:rFonts w:ascii="Arial" w:hAnsi="Arial" w:cs="Arial"/>
          <w:b/>
          <w:sz w:val="28"/>
          <w:szCs w:val="28"/>
        </w:rPr>
        <w:t>Advocate Person Specification</w:t>
      </w:r>
    </w:p>
    <w:p w:rsidR="00A652D0" w:rsidRPr="00A66966" w:rsidRDefault="00A652D0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85"/>
        <w:gridCol w:w="3417"/>
        <w:gridCol w:w="2423"/>
        <w:gridCol w:w="2418"/>
      </w:tblGrid>
      <w:tr w:rsidR="003D6BDA" w:rsidRPr="00A66966" w:rsidTr="00D3320C">
        <w:tc>
          <w:tcPr>
            <w:tcW w:w="2122" w:type="dxa"/>
          </w:tcPr>
          <w:p w:rsidR="00A652D0" w:rsidRPr="00A66966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66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685" w:type="dxa"/>
          </w:tcPr>
          <w:p w:rsidR="00A652D0" w:rsidRPr="00A66966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66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552" w:type="dxa"/>
          </w:tcPr>
          <w:p w:rsidR="00A652D0" w:rsidRPr="00A66966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66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984" w:type="dxa"/>
          </w:tcPr>
          <w:p w:rsidR="00A652D0" w:rsidRPr="00A66966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66">
              <w:rPr>
                <w:rFonts w:ascii="Arial" w:hAnsi="Arial" w:cs="Arial"/>
                <w:b/>
                <w:sz w:val="24"/>
                <w:szCs w:val="24"/>
              </w:rPr>
              <w:t>Assessed</w:t>
            </w:r>
          </w:p>
        </w:tc>
      </w:tr>
      <w:tr w:rsidR="003D6BDA" w:rsidRPr="00A66966" w:rsidTr="00D3320C">
        <w:tc>
          <w:tcPr>
            <w:tcW w:w="2122" w:type="dxa"/>
          </w:tcPr>
          <w:p w:rsidR="003C1901" w:rsidRPr="00A66966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66">
              <w:rPr>
                <w:rFonts w:ascii="Arial" w:hAnsi="Arial" w:cs="Arial"/>
                <w:b/>
                <w:sz w:val="24"/>
                <w:szCs w:val="24"/>
              </w:rPr>
              <w:t>Qualifications/</w:t>
            </w:r>
          </w:p>
          <w:p w:rsidR="00A652D0" w:rsidRPr="00A66966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66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685" w:type="dxa"/>
          </w:tcPr>
          <w:p w:rsidR="00F51CE8" w:rsidRPr="00A66966" w:rsidRDefault="00F51CE8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2 years proven experience of providing advocacy support to vulnerable individuals.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English and Maths GCSE at grades C or above, or equivalent qualification.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2D0" w:rsidRPr="00A66966" w:rsidRDefault="00A652D0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Experience of working with people who are deemed to lack capacity</w:t>
            </w:r>
            <w:r w:rsidR="00190314" w:rsidRPr="00A66966">
              <w:rPr>
                <w:rFonts w:ascii="Arial" w:hAnsi="Arial" w:cs="Arial"/>
                <w:sz w:val="24"/>
                <w:szCs w:val="24"/>
              </w:rPr>
              <w:t xml:space="preserve"> or substantial difficulty</w:t>
            </w:r>
            <w:r w:rsidRPr="00A669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2D0" w:rsidRPr="00A66966" w:rsidRDefault="00A652D0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 xml:space="preserve">Experience of working with people with disabilities and/or those with </w:t>
            </w:r>
            <w:r w:rsidR="00147CBF" w:rsidRPr="00A66966">
              <w:rPr>
                <w:rFonts w:ascii="Arial" w:hAnsi="Arial" w:cs="Arial"/>
                <w:color w:val="000000" w:themeColor="text1"/>
                <w:sz w:val="24"/>
                <w:szCs w:val="24"/>
              </w:rPr>
              <w:t>mental health needs.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CBF" w:rsidRPr="00A66966" w:rsidRDefault="00F51CE8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E</w:t>
            </w:r>
            <w:r w:rsidR="00147CBF" w:rsidRPr="00A66966">
              <w:rPr>
                <w:rFonts w:ascii="Arial" w:hAnsi="Arial" w:cs="Arial"/>
                <w:sz w:val="24"/>
                <w:szCs w:val="24"/>
              </w:rPr>
              <w:t>xperience of delivering advocacy support to peop</w:t>
            </w:r>
            <w:r w:rsidR="00190314" w:rsidRPr="00A66966">
              <w:rPr>
                <w:rFonts w:ascii="Arial" w:hAnsi="Arial" w:cs="Arial"/>
                <w:sz w:val="24"/>
                <w:szCs w:val="24"/>
              </w:rPr>
              <w:t>le under the Care Act.</w:t>
            </w:r>
          </w:p>
        </w:tc>
        <w:tc>
          <w:tcPr>
            <w:tcW w:w="2552" w:type="dxa"/>
          </w:tcPr>
          <w:p w:rsidR="00A652D0" w:rsidRPr="00A66966" w:rsidRDefault="00190314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 xml:space="preserve">Successfully completed the </w:t>
            </w:r>
            <w:r w:rsidR="00CC6E49" w:rsidRPr="00A66966">
              <w:rPr>
                <w:rFonts w:ascii="Arial" w:hAnsi="Arial" w:cs="Arial"/>
                <w:sz w:val="24"/>
                <w:szCs w:val="24"/>
              </w:rPr>
              <w:t>CAA</w:t>
            </w:r>
            <w:r w:rsidR="003D6BDA" w:rsidRPr="00A66966">
              <w:rPr>
                <w:rFonts w:ascii="Arial" w:hAnsi="Arial" w:cs="Arial"/>
                <w:sz w:val="24"/>
                <w:szCs w:val="24"/>
              </w:rPr>
              <w:t xml:space="preserve"> module of the National Advocacy Qualification.</w:t>
            </w:r>
          </w:p>
          <w:p w:rsidR="003D6BDA" w:rsidRDefault="003D6BDA" w:rsidP="00D45FD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FDA" w:rsidRPr="00A66966" w:rsidRDefault="00D45FDA" w:rsidP="00D45FDA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Evidence of continuous professional development.</w:t>
            </w:r>
          </w:p>
          <w:p w:rsidR="00D45FDA" w:rsidRPr="00D45FDA" w:rsidRDefault="00D45FDA" w:rsidP="00D45FD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BDA" w:rsidRPr="00A66966" w:rsidRDefault="003D6BDA" w:rsidP="00147CBF">
            <w:pPr>
              <w:pStyle w:val="ListParagraph"/>
              <w:ind w:left="357"/>
              <w:rPr>
                <w:rFonts w:ascii="Arial" w:hAnsi="Arial" w:cs="Arial"/>
                <w:sz w:val="24"/>
                <w:szCs w:val="24"/>
              </w:rPr>
            </w:pPr>
          </w:p>
          <w:p w:rsidR="003D6BDA" w:rsidRPr="00A66966" w:rsidRDefault="003D6BDA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Hold a relevant professional qualification</w:t>
            </w:r>
            <w:r w:rsidR="006A7BC7" w:rsidRPr="00A669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1CE8" w:rsidRPr="00A66966" w:rsidRDefault="00F51CE8" w:rsidP="00147CBF">
            <w:pPr>
              <w:pStyle w:val="ListParagraph"/>
              <w:ind w:left="357"/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 w:rsidP="00147CBF">
            <w:pPr>
              <w:pStyle w:val="ListParagraph"/>
              <w:ind w:left="357"/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3D6BDA" w:rsidP="00F51CE8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 xml:space="preserve">Experience of providing </w:t>
            </w:r>
            <w:r w:rsidR="00F51CE8" w:rsidRPr="00A66966">
              <w:rPr>
                <w:rFonts w:ascii="Arial" w:hAnsi="Arial" w:cs="Arial"/>
                <w:sz w:val="24"/>
                <w:szCs w:val="24"/>
              </w:rPr>
              <w:t>advocacy support to people who are deprived of their liberty</w:t>
            </w:r>
            <w:r w:rsidR="006A7BC7" w:rsidRPr="00A669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52D0" w:rsidRPr="00A66966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3D6BDA" w:rsidRPr="00A66966" w:rsidTr="00D3320C">
        <w:tc>
          <w:tcPr>
            <w:tcW w:w="2122" w:type="dxa"/>
          </w:tcPr>
          <w:p w:rsidR="00A652D0" w:rsidRPr="00A66966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66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3685" w:type="dxa"/>
          </w:tcPr>
          <w:p w:rsidR="00A652D0" w:rsidRPr="00A66966" w:rsidRDefault="00A652D0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="00F51CE8" w:rsidRPr="00A66966">
              <w:rPr>
                <w:rFonts w:ascii="Arial" w:hAnsi="Arial" w:cs="Arial"/>
                <w:sz w:val="24"/>
                <w:szCs w:val="24"/>
              </w:rPr>
              <w:t xml:space="preserve">verbal and written </w:t>
            </w:r>
            <w:r w:rsidRPr="00A66966"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  <w:r w:rsidR="00F51CE8" w:rsidRPr="00A66966">
              <w:rPr>
                <w:rFonts w:ascii="Arial" w:hAnsi="Arial" w:cs="Arial"/>
                <w:sz w:val="24"/>
                <w:szCs w:val="24"/>
              </w:rPr>
              <w:t>and negotiation skills</w:t>
            </w:r>
            <w:r w:rsidR="00D07FFB" w:rsidRPr="00A669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2D0" w:rsidRPr="00A66966" w:rsidRDefault="00A652D0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The ability to understand relevan</w:t>
            </w:r>
            <w:r w:rsidR="003D6BDA" w:rsidRPr="00A66966">
              <w:rPr>
                <w:rFonts w:ascii="Arial" w:hAnsi="Arial" w:cs="Arial"/>
                <w:sz w:val="24"/>
                <w:szCs w:val="24"/>
              </w:rPr>
              <w:t>t legislation</w:t>
            </w:r>
            <w:r w:rsidR="00D07FFB" w:rsidRPr="00A669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2D0" w:rsidRPr="00A66966" w:rsidRDefault="00A652D0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The ability to communicate with a wide range of people, including those with whom communication is challenging.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BDA" w:rsidRPr="00A66966" w:rsidRDefault="003C1901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 xml:space="preserve">General IT competence, including word-processing </w:t>
            </w:r>
            <w:r w:rsidR="00147CBF" w:rsidRPr="00A66966">
              <w:rPr>
                <w:rFonts w:ascii="Arial" w:hAnsi="Arial" w:cs="Arial"/>
                <w:sz w:val="24"/>
                <w:szCs w:val="24"/>
              </w:rPr>
              <w:t>and databases.</w:t>
            </w:r>
            <w:r w:rsidR="003D6BDA" w:rsidRPr="00A66966">
              <w:rPr>
                <w:rFonts w:ascii="Arial" w:hAnsi="Arial" w:cs="Arial"/>
              </w:rPr>
              <w:t xml:space="preserve"> 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C1901" w:rsidRPr="00A66966" w:rsidRDefault="003D6BDA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Very well organised, able to prioritise and plan own work; take responsibility in decision making, and work to meet deadlines.</w:t>
            </w:r>
          </w:p>
          <w:p w:rsidR="003D6BDA" w:rsidRPr="00A66966" w:rsidRDefault="003D6BDA" w:rsidP="002C7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52D0" w:rsidRPr="00A66966" w:rsidRDefault="00A652D0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2D0" w:rsidRPr="00A66966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3D6BDA" w:rsidRPr="00A66966" w:rsidTr="00D3320C">
        <w:tc>
          <w:tcPr>
            <w:tcW w:w="2122" w:type="dxa"/>
          </w:tcPr>
          <w:p w:rsidR="003C1901" w:rsidRPr="00A66966" w:rsidRDefault="003C19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66">
              <w:rPr>
                <w:rFonts w:ascii="Arial" w:hAnsi="Arial" w:cs="Arial"/>
                <w:b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3685" w:type="dxa"/>
          </w:tcPr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A robust knowledge of Safeguarding.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931" w:rsidRPr="00A66966" w:rsidRDefault="006C4931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Understanding of the principles and practices of advocacy.  This includes instructed and non-instructed advocacy.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931" w:rsidRPr="00A66966" w:rsidRDefault="006C4931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An understanding of health and social care policies and practice</w:t>
            </w:r>
            <w:r w:rsidR="00D07FFB" w:rsidRPr="00A669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BDA" w:rsidRPr="00A66966" w:rsidRDefault="006C4931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Understanding</w:t>
            </w:r>
            <w:r w:rsidR="005E643A" w:rsidRPr="00A66966">
              <w:rPr>
                <w:rFonts w:ascii="Arial" w:hAnsi="Arial" w:cs="Arial"/>
                <w:sz w:val="24"/>
                <w:szCs w:val="24"/>
              </w:rPr>
              <w:t xml:space="preserve"> of, and demonstrable commitment to, ensuring equal opportunities in practice.</w:t>
            </w:r>
          </w:p>
          <w:p w:rsidR="00CC6E49" w:rsidRPr="00A66966" w:rsidRDefault="00CC6E49" w:rsidP="00CC6E49">
            <w:pPr>
              <w:rPr>
                <w:rFonts w:ascii="Arial" w:hAnsi="Arial" w:cs="Arial"/>
              </w:rPr>
            </w:pPr>
          </w:p>
          <w:p w:rsidR="006C4931" w:rsidRPr="00A66966" w:rsidRDefault="003D6BDA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Knowledge of issues that may arise in health and social care settings.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6E49" w:rsidRPr="00A66966" w:rsidRDefault="003D6BDA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Understanding of relevant legislatio</w:t>
            </w:r>
            <w:r w:rsidR="00190314" w:rsidRPr="00A66966">
              <w:rPr>
                <w:rFonts w:ascii="Arial" w:hAnsi="Arial" w:cs="Arial"/>
                <w:sz w:val="24"/>
                <w:szCs w:val="24"/>
              </w:rPr>
              <w:t>n including the Care Act</w:t>
            </w:r>
            <w:r w:rsidRPr="00A6696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Knowledge and understanding of issues relevant to providing services in diverse and multi-ethnic communities.</w:t>
            </w:r>
          </w:p>
          <w:p w:rsidR="005E643A" w:rsidRPr="00A66966" w:rsidRDefault="005E643A" w:rsidP="00CC6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1901" w:rsidRPr="00A66966" w:rsidRDefault="003C19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>
            <w:pPr>
              <w:rPr>
                <w:rFonts w:ascii="Arial" w:hAnsi="Arial" w:cs="Arial"/>
              </w:rPr>
            </w:pPr>
          </w:p>
          <w:p w:rsidR="00F51CE8" w:rsidRPr="00A6696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A66966" w:rsidRDefault="00F51CE8" w:rsidP="003D6B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901" w:rsidRPr="00A66966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  <w:p w:rsidR="00147CBF" w:rsidRPr="00A66966" w:rsidRDefault="00147C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BDA" w:rsidRPr="00A66966" w:rsidTr="00D3320C">
        <w:tc>
          <w:tcPr>
            <w:tcW w:w="2122" w:type="dxa"/>
          </w:tcPr>
          <w:p w:rsidR="00D3320C" w:rsidRPr="00A66966" w:rsidRDefault="00D332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66">
              <w:rPr>
                <w:rFonts w:ascii="Arial" w:hAnsi="Arial" w:cs="Arial"/>
                <w:b/>
                <w:sz w:val="24"/>
                <w:szCs w:val="24"/>
              </w:rPr>
              <w:t>Training and Development</w:t>
            </w:r>
          </w:p>
        </w:tc>
        <w:tc>
          <w:tcPr>
            <w:tcW w:w="3685" w:type="dxa"/>
          </w:tcPr>
          <w:p w:rsidR="00D3320C" w:rsidRPr="00A66966" w:rsidRDefault="00F51CE8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 xml:space="preserve">The role will </w:t>
            </w:r>
            <w:r w:rsidR="00D3320C" w:rsidRPr="00A66966">
              <w:rPr>
                <w:rFonts w:ascii="Arial" w:hAnsi="Arial" w:cs="Arial"/>
                <w:sz w:val="24"/>
                <w:szCs w:val="24"/>
              </w:rPr>
              <w:t>require the post</w:t>
            </w:r>
            <w:r w:rsidR="00B50068" w:rsidRPr="00A66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20C" w:rsidRPr="00A66966">
              <w:rPr>
                <w:rFonts w:ascii="Arial" w:hAnsi="Arial" w:cs="Arial"/>
                <w:sz w:val="24"/>
                <w:szCs w:val="24"/>
              </w:rPr>
              <w:t>holder to achieve the City &amp; Guilds Modules 301-4 Independent Advocacy Qualification</w:t>
            </w:r>
          </w:p>
        </w:tc>
        <w:tc>
          <w:tcPr>
            <w:tcW w:w="2552" w:type="dxa"/>
          </w:tcPr>
          <w:p w:rsidR="00D3320C" w:rsidRPr="00A66966" w:rsidRDefault="00D33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320C" w:rsidRPr="00A66966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3D6BDA" w:rsidRPr="00A66966" w:rsidTr="00D3320C">
        <w:tc>
          <w:tcPr>
            <w:tcW w:w="2122" w:type="dxa"/>
          </w:tcPr>
          <w:p w:rsidR="005E643A" w:rsidRPr="00A66966" w:rsidRDefault="005E64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66">
              <w:rPr>
                <w:rFonts w:ascii="Arial" w:hAnsi="Arial" w:cs="Arial"/>
                <w:b/>
                <w:sz w:val="24"/>
                <w:szCs w:val="24"/>
              </w:rPr>
              <w:t>Values and Personal attributes</w:t>
            </w:r>
          </w:p>
        </w:tc>
        <w:tc>
          <w:tcPr>
            <w:tcW w:w="3685" w:type="dxa"/>
          </w:tcPr>
          <w:p w:rsidR="005E643A" w:rsidRPr="00A66966" w:rsidRDefault="005E643A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Demonstrable commitment to upholding the rights of people who face disadvantage or discrimination.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20C" w:rsidRPr="00A66966" w:rsidRDefault="00D3320C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The post</w:t>
            </w:r>
            <w:r w:rsidR="00B50068" w:rsidRPr="00A66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966">
              <w:rPr>
                <w:rFonts w:ascii="Arial" w:hAnsi="Arial" w:cs="Arial"/>
                <w:sz w:val="24"/>
                <w:szCs w:val="24"/>
              </w:rPr>
              <w:t>holder must display integrity, honest</w:t>
            </w:r>
            <w:r w:rsidR="00147CBF" w:rsidRPr="00A66966">
              <w:rPr>
                <w:rFonts w:ascii="Arial" w:hAnsi="Arial" w:cs="Arial"/>
                <w:sz w:val="24"/>
                <w:szCs w:val="24"/>
              </w:rPr>
              <w:t>y</w:t>
            </w:r>
            <w:r w:rsidRPr="00A66966">
              <w:rPr>
                <w:rFonts w:ascii="Arial" w:hAnsi="Arial" w:cs="Arial"/>
                <w:sz w:val="24"/>
                <w:szCs w:val="24"/>
              </w:rPr>
              <w:t xml:space="preserve"> and good judgement.</w:t>
            </w:r>
          </w:p>
        </w:tc>
        <w:tc>
          <w:tcPr>
            <w:tcW w:w="2552" w:type="dxa"/>
          </w:tcPr>
          <w:p w:rsidR="005E643A" w:rsidRPr="00A66966" w:rsidRDefault="005E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43A" w:rsidRPr="00A66966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3D6BDA" w:rsidRPr="00A66966" w:rsidTr="00D3320C">
        <w:tc>
          <w:tcPr>
            <w:tcW w:w="2122" w:type="dxa"/>
          </w:tcPr>
          <w:p w:rsidR="00D3320C" w:rsidRPr="00A66966" w:rsidRDefault="00D332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66">
              <w:rPr>
                <w:rFonts w:ascii="Arial" w:hAnsi="Arial" w:cs="Arial"/>
                <w:b/>
                <w:sz w:val="24"/>
                <w:szCs w:val="24"/>
              </w:rPr>
              <w:t>Other Requirement</w:t>
            </w:r>
          </w:p>
        </w:tc>
        <w:tc>
          <w:tcPr>
            <w:tcW w:w="3685" w:type="dxa"/>
          </w:tcPr>
          <w:p w:rsidR="00D3320C" w:rsidRPr="00A66966" w:rsidRDefault="00D3320C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Ability to travel independently throughout Manchester</w:t>
            </w:r>
          </w:p>
          <w:p w:rsidR="00CC6E49" w:rsidRPr="00A66966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6E49" w:rsidRPr="00A66966" w:rsidRDefault="00CC6E49" w:rsidP="00CC6E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Ability to work flexibly to suit the needs of the service.</w:t>
            </w:r>
          </w:p>
        </w:tc>
        <w:tc>
          <w:tcPr>
            <w:tcW w:w="2552" w:type="dxa"/>
          </w:tcPr>
          <w:p w:rsidR="00D3320C" w:rsidRPr="00A66966" w:rsidRDefault="003D6BDA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Use of own car</w:t>
            </w:r>
          </w:p>
        </w:tc>
        <w:tc>
          <w:tcPr>
            <w:tcW w:w="1984" w:type="dxa"/>
          </w:tcPr>
          <w:p w:rsidR="00D3320C" w:rsidRPr="00A66966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Application</w:t>
            </w:r>
            <w:r w:rsidR="006A5D3D" w:rsidRPr="00A66966">
              <w:rPr>
                <w:rFonts w:ascii="Arial" w:hAnsi="Arial" w:cs="Arial"/>
                <w:sz w:val="24"/>
                <w:szCs w:val="24"/>
              </w:rPr>
              <w:t>/Interview</w:t>
            </w:r>
          </w:p>
        </w:tc>
      </w:tr>
    </w:tbl>
    <w:p w:rsidR="00A652D0" w:rsidRPr="00A66966" w:rsidRDefault="00A652D0">
      <w:pPr>
        <w:rPr>
          <w:rFonts w:ascii="Arial" w:hAnsi="Arial" w:cs="Arial"/>
          <w:sz w:val="24"/>
          <w:szCs w:val="24"/>
        </w:rPr>
      </w:pPr>
    </w:p>
    <w:sectPr w:rsidR="00A652D0" w:rsidRPr="00A66966" w:rsidSect="00A652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147CBF"/>
    <w:rsid w:val="00180CCB"/>
    <w:rsid w:val="00190314"/>
    <w:rsid w:val="0021483D"/>
    <w:rsid w:val="002C70DB"/>
    <w:rsid w:val="003976AC"/>
    <w:rsid w:val="003C1901"/>
    <w:rsid w:val="003D6BDA"/>
    <w:rsid w:val="004A64DB"/>
    <w:rsid w:val="005E643A"/>
    <w:rsid w:val="0068688F"/>
    <w:rsid w:val="006A5D3D"/>
    <w:rsid w:val="006A7BC7"/>
    <w:rsid w:val="006C4931"/>
    <w:rsid w:val="00983352"/>
    <w:rsid w:val="00A4274F"/>
    <w:rsid w:val="00A652D0"/>
    <w:rsid w:val="00A66966"/>
    <w:rsid w:val="00AF58F4"/>
    <w:rsid w:val="00B369E0"/>
    <w:rsid w:val="00B50068"/>
    <w:rsid w:val="00CC6E49"/>
    <w:rsid w:val="00D07FFB"/>
    <w:rsid w:val="00D3320C"/>
    <w:rsid w:val="00D45FDA"/>
    <w:rsid w:val="00E02999"/>
    <w:rsid w:val="00ED606E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0DB45-721A-4139-AF19-4D5C85BB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Hopkins</dc:creator>
  <cp:keywords/>
  <dc:description/>
  <cp:lastModifiedBy>Blaise-Lianne Love</cp:lastModifiedBy>
  <cp:revision>2</cp:revision>
  <cp:lastPrinted>2015-07-17T09:24:00Z</cp:lastPrinted>
  <dcterms:created xsi:type="dcterms:W3CDTF">2018-07-13T10:22:00Z</dcterms:created>
  <dcterms:modified xsi:type="dcterms:W3CDTF">2018-07-13T10:22:00Z</dcterms:modified>
</cp:coreProperties>
</file>