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9EC8B" w14:textId="051C95C2" w:rsidR="00B50068" w:rsidRDefault="00B5006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F488C82" wp14:editId="3D4309CE">
            <wp:extent cx="1120140" cy="634746"/>
            <wp:effectExtent l="0" t="0" r="3810" b="0"/>
            <wp:docPr id="1" name="Picture 1" descr="C:\Documents and Settings\shopkins\Desktop\gaddum new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pkins\Desktop\gaddum new logo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276" cy="64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        </w:t>
      </w:r>
    </w:p>
    <w:p w14:paraId="329459A1" w14:textId="77777777" w:rsidR="00B50068" w:rsidRDefault="00B50068">
      <w:pPr>
        <w:rPr>
          <w:rFonts w:ascii="Arial" w:hAnsi="Arial" w:cs="Arial"/>
          <w:b/>
          <w:sz w:val="24"/>
          <w:szCs w:val="24"/>
        </w:rPr>
      </w:pPr>
    </w:p>
    <w:p w14:paraId="003F33C2" w14:textId="15B1879B" w:rsidR="004A64DB" w:rsidRPr="00B50068" w:rsidRDefault="002E7F75" w:rsidP="00B5006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Therapy Services </w:t>
      </w:r>
      <w:r w:rsidR="00B17EE4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dministrator</w:t>
      </w:r>
    </w:p>
    <w:p w14:paraId="13B14AC8" w14:textId="77777777" w:rsidR="00A652D0" w:rsidRDefault="00A652D0"/>
    <w:tbl>
      <w:tblPr>
        <w:tblStyle w:val="TableGrid"/>
        <w:tblW w:w="10575" w:type="dxa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2642"/>
      </w:tblGrid>
      <w:tr w:rsidR="00F51CE8" w:rsidRPr="003860CF" w14:paraId="33AF9975" w14:textId="77777777" w:rsidTr="003860CF">
        <w:tc>
          <w:tcPr>
            <w:tcW w:w="2122" w:type="dxa"/>
          </w:tcPr>
          <w:p w14:paraId="138EA211" w14:textId="77777777" w:rsidR="00A652D0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Criteria</w:t>
            </w:r>
          </w:p>
        </w:tc>
        <w:tc>
          <w:tcPr>
            <w:tcW w:w="2835" w:type="dxa"/>
          </w:tcPr>
          <w:p w14:paraId="61EC2BFD" w14:textId="77777777" w:rsidR="00A652D0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2976" w:type="dxa"/>
          </w:tcPr>
          <w:p w14:paraId="3C6075B0" w14:textId="77777777" w:rsidR="00A652D0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Desirable</w:t>
            </w:r>
          </w:p>
        </w:tc>
        <w:tc>
          <w:tcPr>
            <w:tcW w:w="2642" w:type="dxa"/>
          </w:tcPr>
          <w:p w14:paraId="5B8FB8C1" w14:textId="77777777" w:rsidR="00A652D0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Assessed</w:t>
            </w:r>
          </w:p>
        </w:tc>
      </w:tr>
      <w:tr w:rsidR="00F51CE8" w:rsidRPr="003860CF" w14:paraId="32903575" w14:textId="77777777" w:rsidTr="00F212CC">
        <w:trPr>
          <w:trHeight w:val="4346"/>
        </w:trPr>
        <w:tc>
          <w:tcPr>
            <w:tcW w:w="2122" w:type="dxa"/>
          </w:tcPr>
          <w:p w14:paraId="729EF312" w14:textId="77777777" w:rsidR="003C1901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Qualifications/</w:t>
            </w:r>
          </w:p>
          <w:p w14:paraId="56DFE403" w14:textId="77777777" w:rsidR="00A652D0" w:rsidRPr="003860CF" w:rsidRDefault="00B93F1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Exp</w:t>
            </w:r>
            <w:r w:rsidR="00A652D0" w:rsidRPr="003860CF">
              <w:rPr>
                <w:rFonts w:ascii="Tahoma" w:hAnsi="Tahoma" w:cs="Tahoma"/>
                <w:b/>
                <w:sz w:val="24"/>
                <w:szCs w:val="24"/>
              </w:rPr>
              <w:t>erience</w:t>
            </w:r>
          </w:p>
        </w:tc>
        <w:tc>
          <w:tcPr>
            <w:tcW w:w="2835" w:type="dxa"/>
          </w:tcPr>
          <w:p w14:paraId="2F76C26A" w14:textId="77777777" w:rsidR="00B1496D" w:rsidRDefault="00B1496D" w:rsidP="002F40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Maths and English GCSE at grades C or above (or equivalent qualification).</w:t>
            </w:r>
          </w:p>
          <w:p w14:paraId="67E50643" w14:textId="77777777" w:rsidR="00B1496D" w:rsidRDefault="00B1496D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B88B093" w14:textId="19D54C02" w:rsidR="003860CF" w:rsidRDefault="003860CF" w:rsidP="002F40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At least two </w:t>
            </w:r>
            <w:r w:rsidR="0083122B">
              <w:rPr>
                <w:rFonts w:ascii="Tahoma" w:hAnsi="Tahoma" w:cs="Tahoma"/>
                <w:sz w:val="24"/>
                <w:szCs w:val="24"/>
              </w:rPr>
              <w:t>years’ experience</w:t>
            </w:r>
            <w:r>
              <w:rPr>
                <w:rFonts w:ascii="Tahoma" w:hAnsi="Tahoma" w:cs="Tahoma"/>
                <w:sz w:val="24"/>
                <w:szCs w:val="24"/>
              </w:rPr>
              <w:t xml:space="preserve"> of </w:t>
            </w:r>
            <w:r w:rsidR="00B17EE4">
              <w:rPr>
                <w:rFonts w:ascii="Tahoma" w:hAnsi="Tahoma" w:cs="Tahoma"/>
                <w:sz w:val="24"/>
                <w:szCs w:val="24"/>
              </w:rPr>
              <w:t>providing administration su</w:t>
            </w:r>
            <w:r w:rsidR="00D56D1E">
              <w:rPr>
                <w:rFonts w:ascii="Tahoma" w:hAnsi="Tahoma" w:cs="Tahoma"/>
                <w:sz w:val="24"/>
                <w:szCs w:val="24"/>
              </w:rPr>
              <w:t>pport.</w:t>
            </w:r>
          </w:p>
          <w:p w14:paraId="05EAC8A1" w14:textId="77777777" w:rsidR="003860CF" w:rsidRPr="003860CF" w:rsidRDefault="003860CF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1807C2" w14:textId="2270E7E9" w:rsidR="00AA5F93" w:rsidRPr="003860CF" w:rsidRDefault="00AA5F93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Evidence of continuous professional development</w:t>
            </w:r>
            <w:r w:rsidR="002F4039" w:rsidRPr="003860CF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6D1B1C9" w14:textId="77777777" w:rsidR="00EC00E1" w:rsidRDefault="00EC00E1" w:rsidP="00F212C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D0A74F7" w14:textId="559E2351" w:rsidR="00D56D1E" w:rsidRPr="00F212CC" w:rsidRDefault="00D56D1E" w:rsidP="00F212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preparing data for reports.</w:t>
            </w:r>
          </w:p>
        </w:tc>
        <w:tc>
          <w:tcPr>
            <w:tcW w:w="2976" w:type="dxa"/>
          </w:tcPr>
          <w:p w14:paraId="0E830634" w14:textId="77777777" w:rsidR="00D56D1E" w:rsidRDefault="00D56D1E" w:rsidP="00D56D1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in therapy/mental health support services.</w:t>
            </w:r>
          </w:p>
          <w:p w14:paraId="17F89387" w14:textId="77777777" w:rsidR="00D56D1E" w:rsidRDefault="00D56D1E" w:rsidP="00D56D1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792E004" w14:textId="57CB6F6D" w:rsidR="00D56D1E" w:rsidRPr="003860CF" w:rsidRDefault="00D56D1E" w:rsidP="00D56D1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in an IAPT service.</w:t>
            </w:r>
          </w:p>
        </w:tc>
        <w:tc>
          <w:tcPr>
            <w:tcW w:w="2642" w:type="dxa"/>
          </w:tcPr>
          <w:p w14:paraId="0DBD69EB" w14:textId="77777777" w:rsidR="002F4039" w:rsidRPr="003860CF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Application</w:t>
            </w:r>
            <w:r w:rsidR="002F4039" w:rsidRPr="003860CF">
              <w:rPr>
                <w:rFonts w:ascii="Tahoma" w:hAnsi="Tahoma" w:cs="Tahoma"/>
                <w:sz w:val="24"/>
                <w:szCs w:val="24"/>
              </w:rPr>
              <w:t>/</w:t>
            </w:r>
            <w:r w:rsidR="001F4D01" w:rsidRPr="003860CF">
              <w:rPr>
                <w:rFonts w:ascii="Tahoma" w:hAnsi="Tahoma" w:cs="Tahoma"/>
                <w:sz w:val="24"/>
                <w:szCs w:val="24"/>
              </w:rPr>
              <w:t>interview</w:t>
            </w:r>
            <w:r w:rsidR="002F4039" w:rsidRPr="003860CF">
              <w:rPr>
                <w:rFonts w:ascii="Tahoma" w:hAnsi="Tahoma" w:cs="Tahoma"/>
                <w:sz w:val="24"/>
                <w:szCs w:val="24"/>
              </w:rPr>
              <w:t>/</w:t>
            </w:r>
          </w:p>
          <w:p w14:paraId="68A8E619" w14:textId="75F828DE" w:rsidR="00F212CC" w:rsidRDefault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documents</w:t>
            </w:r>
          </w:p>
          <w:p w14:paraId="010F874D" w14:textId="77777777" w:rsidR="00A652D0" w:rsidRPr="00F212CC" w:rsidRDefault="00A652D0" w:rsidP="00F212C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1CE8" w:rsidRPr="003860CF" w14:paraId="2E2676B8" w14:textId="77777777" w:rsidTr="003860CF">
        <w:tc>
          <w:tcPr>
            <w:tcW w:w="2122" w:type="dxa"/>
          </w:tcPr>
          <w:p w14:paraId="615FA451" w14:textId="5391B5CE" w:rsidR="00A652D0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Skills and Abilities</w:t>
            </w:r>
          </w:p>
        </w:tc>
        <w:tc>
          <w:tcPr>
            <w:tcW w:w="2835" w:type="dxa"/>
          </w:tcPr>
          <w:p w14:paraId="539D4CF1" w14:textId="70F647B9" w:rsidR="002E7F75" w:rsidRDefault="002E7F75" w:rsidP="002E7F75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2E7F7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High quality ICT skills and proficiency especially</w:t>
            </w: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in the use of Microsoft Office.</w:t>
            </w:r>
          </w:p>
          <w:p w14:paraId="0F381B5B" w14:textId="77777777" w:rsidR="002E7F75" w:rsidRDefault="002E7F75" w:rsidP="002E7F75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  <w:p w14:paraId="47CAF9EE" w14:textId="4849A1C2" w:rsidR="002E7F75" w:rsidRPr="002E7F75" w:rsidRDefault="00D56D1E" w:rsidP="002E7F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Demonstrable e</w:t>
            </w:r>
            <w:r w:rsidR="002E7F75" w:rsidRPr="002E7F7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xperience of using database systems for record keeping and the management of data.</w:t>
            </w:r>
          </w:p>
          <w:p w14:paraId="0DDD58A6" w14:textId="77777777" w:rsidR="00D56D1E" w:rsidRDefault="00D56D1E" w:rsidP="00D56D1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891CFD8" w14:textId="503A0FB5" w:rsidR="00D56D1E" w:rsidRPr="003860CF" w:rsidRDefault="00D56D1E" w:rsidP="00D56D1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Demonstrable</w:t>
            </w:r>
            <w:r w:rsidRPr="003860CF">
              <w:rPr>
                <w:rFonts w:ascii="Tahoma" w:hAnsi="Tahoma" w:cs="Tahoma"/>
                <w:sz w:val="24"/>
                <w:szCs w:val="24"/>
              </w:rPr>
              <w:t xml:space="preserve"> ability to communica</w:t>
            </w:r>
            <w:r>
              <w:rPr>
                <w:rFonts w:ascii="Tahoma" w:hAnsi="Tahoma" w:cs="Tahoma"/>
                <w:sz w:val="24"/>
                <w:szCs w:val="24"/>
              </w:rPr>
              <w:t>te with a wide range of people.</w:t>
            </w:r>
          </w:p>
          <w:p w14:paraId="595F6C22" w14:textId="77777777" w:rsidR="005B2CF2" w:rsidRPr="003860CF" w:rsidRDefault="005B2CF2" w:rsidP="005B2CF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D2F96F6" w14:textId="77777777" w:rsidR="00A652D0" w:rsidRPr="003860CF" w:rsidRDefault="00A652D0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 xml:space="preserve">Excellent </w:t>
            </w:r>
            <w:r w:rsidR="00F51CE8" w:rsidRPr="003860CF">
              <w:rPr>
                <w:rFonts w:ascii="Tahoma" w:hAnsi="Tahoma" w:cs="Tahoma"/>
                <w:sz w:val="24"/>
                <w:szCs w:val="24"/>
              </w:rPr>
              <w:t xml:space="preserve">verbal and written </w:t>
            </w:r>
            <w:r w:rsidRPr="003860CF">
              <w:rPr>
                <w:rFonts w:ascii="Tahoma" w:hAnsi="Tahoma" w:cs="Tahoma"/>
                <w:sz w:val="24"/>
                <w:szCs w:val="24"/>
              </w:rPr>
              <w:t xml:space="preserve">communication </w:t>
            </w:r>
            <w:r w:rsidR="00F51CE8" w:rsidRPr="003860CF">
              <w:rPr>
                <w:rFonts w:ascii="Tahoma" w:hAnsi="Tahoma" w:cs="Tahoma"/>
                <w:sz w:val="24"/>
                <w:szCs w:val="24"/>
              </w:rPr>
              <w:t>and negotiation skills</w:t>
            </w:r>
            <w:r w:rsidR="002F4039" w:rsidRPr="003860CF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38BEBE5D" w14:textId="77777777" w:rsidR="002F4039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103EF4" w14:textId="3F56805D" w:rsidR="003B35EB" w:rsidRPr="003860CF" w:rsidRDefault="005B2CF2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 xml:space="preserve">Experience of </w:t>
            </w:r>
            <w:r w:rsidR="00D56D1E">
              <w:rPr>
                <w:rFonts w:ascii="Tahoma" w:hAnsi="Tahoma" w:cs="Tahoma"/>
                <w:sz w:val="24"/>
                <w:szCs w:val="24"/>
              </w:rPr>
              <w:t>collating data and preparing reports.</w:t>
            </w:r>
          </w:p>
          <w:p w14:paraId="3686D9E5" w14:textId="77777777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CEA53EE" w14:textId="5F9614C5" w:rsidR="002928FF" w:rsidRDefault="002928FF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Very well organised, able t</w:t>
            </w:r>
            <w:r w:rsidR="005B2CF2">
              <w:rPr>
                <w:rFonts w:ascii="Tahoma" w:hAnsi="Tahoma" w:cs="Tahoma"/>
                <w:sz w:val="24"/>
                <w:szCs w:val="24"/>
              </w:rPr>
              <w:t xml:space="preserve">o prioritise and plan own work </w:t>
            </w:r>
            <w:r w:rsidRPr="003860CF">
              <w:rPr>
                <w:rFonts w:ascii="Tahoma" w:hAnsi="Tahoma" w:cs="Tahoma"/>
                <w:sz w:val="24"/>
                <w:szCs w:val="24"/>
              </w:rPr>
              <w:t>and work to meet deadlines.</w:t>
            </w:r>
          </w:p>
          <w:p w14:paraId="0DDC35CF" w14:textId="77777777" w:rsidR="002E7F75" w:rsidRDefault="002E7F75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7E36D91" w14:textId="77777777" w:rsidR="002E7F75" w:rsidRPr="002E7F75" w:rsidRDefault="002E7F75" w:rsidP="002E7F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2E7F7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Ability to deal with </w:t>
            </w:r>
            <w:r w:rsidRPr="002E7F7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lastRenderedPageBreak/>
              <w:t>external enquiries, which may at times be of a distressing nature.</w:t>
            </w:r>
          </w:p>
          <w:p w14:paraId="1FA73DD9" w14:textId="5B50A720" w:rsidR="002F4039" w:rsidRPr="003860CF" w:rsidRDefault="002F4039" w:rsidP="002E7F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003C2B5" w14:textId="1B0FBD17" w:rsidR="005B2CF2" w:rsidRPr="003860CF" w:rsidRDefault="005B2CF2" w:rsidP="005B2CF2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lastRenderedPageBreak/>
              <w:t>The ability to build and maintain rel</w:t>
            </w:r>
            <w:r w:rsidR="00D56D1E">
              <w:rPr>
                <w:rFonts w:ascii="Tahoma" w:hAnsi="Tahoma" w:cs="Tahoma"/>
                <w:sz w:val="24"/>
                <w:szCs w:val="24"/>
              </w:rPr>
              <w:t>ationships with health professionals, social workers and the general public.</w:t>
            </w:r>
          </w:p>
          <w:p w14:paraId="0B518E7F" w14:textId="77777777" w:rsidR="005B2CF2" w:rsidRPr="003860CF" w:rsidRDefault="005B2CF2" w:rsidP="005B2CF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BB05253" w14:textId="4BCF5888" w:rsidR="002E7F75" w:rsidRPr="002E7F75" w:rsidRDefault="002E7F75" w:rsidP="002E7F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2E7F7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Have experience of working within social and health care services.</w:t>
            </w:r>
          </w:p>
          <w:p w14:paraId="5EEE38FD" w14:textId="77777777" w:rsidR="00B17EE4" w:rsidRPr="003860CF" w:rsidRDefault="00B17EE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3CBA654" w14:textId="759B2112" w:rsidR="007677C7" w:rsidRPr="003860CF" w:rsidRDefault="007677C7" w:rsidP="00B17EE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3BEB8D2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6C55702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BA7D859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123821C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A43335B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F15F2F7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816BD75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B6EEF2C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9DA3145" w14:textId="77777777" w:rsidR="00F51CE8" w:rsidRPr="003860CF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2A0E614" w14:textId="77777777" w:rsidR="00F51CE8" w:rsidRPr="003860CF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A76814" w14:textId="77777777" w:rsidR="00F51CE8" w:rsidRPr="003860CF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E50A6CC" w14:textId="77777777" w:rsidR="00F51CE8" w:rsidRPr="003860CF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71BD0A7" w14:textId="77777777" w:rsidR="00F51CE8" w:rsidRPr="003860CF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12069E9" w14:textId="77777777" w:rsidR="00F51CE8" w:rsidRPr="003860CF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42" w:type="dxa"/>
          </w:tcPr>
          <w:p w14:paraId="038C0848" w14:textId="77777777" w:rsidR="00A652D0" w:rsidRPr="003860CF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Application/Interview</w:t>
            </w:r>
          </w:p>
        </w:tc>
      </w:tr>
      <w:tr w:rsidR="00F51CE8" w:rsidRPr="003860CF" w14:paraId="1E72AF78" w14:textId="77777777" w:rsidTr="003860CF">
        <w:tc>
          <w:tcPr>
            <w:tcW w:w="2122" w:type="dxa"/>
          </w:tcPr>
          <w:p w14:paraId="14A52C0A" w14:textId="740D39A5" w:rsidR="003C1901" w:rsidRPr="003860CF" w:rsidRDefault="003C190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Knowledge</w:t>
            </w:r>
          </w:p>
        </w:tc>
        <w:tc>
          <w:tcPr>
            <w:tcW w:w="2835" w:type="dxa"/>
          </w:tcPr>
          <w:p w14:paraId="40A2D7F7" w14:textId="77777777" w:rsidR="005E643A" w:rsidRDefault="006C4931" w:rsidP="00391A4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Understanding</w:t>
            </w:r>
            <w:r w:rsidR="005E643A" w:rsidRPr="003860CF">
              <w:rPr>
                <w:rFonts w:ascii="Tahoma" w:hAnsi="Tahoma" w:cs="Tahoma"/>
                <w:sz w:val="24"/>
                <w:szCs w:val="24"/>
              </w:rPr>
              <w:t xml:space="preserve"> of, and demonstrable commitment to, ensuring equal </w:t>
            </w:r>
            <w:r w:rsidR="002928FF" w:rsidRPr="003860CF">
              <w:rPr>
                <w:rFonts w:ascii="Tahoma" w:hAnsi="Tahoma" w:cs="Tahoma"/>
                <w:sz w:val="24"/>
                <w:szCs w:val="24"/>
              </w:rPr>
              <w:t>opportunity</w:t>
            </w:r>
            <w:r w:rsidR="007677C7" w:rsidRPr="003860CF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4243FC9E" w14:textId="77777777" w:rsidR="005B2CF2" w:rsidRDefault="005B2CF2" w:rsidP="00391A4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53F03BA" w14:textId="77777777" w:rsidR="005B2CF2" w:rsidRPr="003860CF" w:rsidRDefault="005B2CF2" w:rsidP="005B2CF2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An understanding of Equality and Diversity duties in the workplace.</w:t>
            </w:r>
          </w:p>
          <w:p w14:paraId="1D7ED79B" w14:textId="77777777" w:rsidR="005B2CF2" w:rsidRPr="003860CF" w:rsidRDefault="005B2CF2" w:rsidP="005B2CF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24575B2" w14:textId="52B140C3" w:rsidR="002E7F75" w:rsidRPr="002E7F75" w:rsidRDefault="002E7F75" w:rsidP="002E7F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A robust understanding of confidentiality.</w:t>
            </w:r>
          </w:p>
          <w:p w14:paraId="0002E916" w14:textId="4793E0D4" w:rsidR="005B2CF2" w:rsidRPr="003860CF" w:rsidRDefault="005B2CF2" w:rsidP="002E7F7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96E1BDF" w14:textId="77777777" w:rsidR="005B2CF2" w:rsidRDefault="005B2CF2" w:rsidP="005B2CF2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 robust understanding of Safeguarding.</w:t>
            </w:r>
          </w:p>
          <w:p w14:paraId="602FE757" w14:textId="77777777" w:rsidR="005B2CF2" w:rsidRPr="003860CF" w:rsidRDefault="005B2CF2" w:rsidP="005B2CF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AB4AB11" w14:textId="70F51DC5" w:rsidR="003C1901" w:rsidRPr="003860CF" w:rsidRDefault="007677C7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 good knowledge of agencies, organisations and</w:t>
            </w:r>
            <w:r w:rsidR="002E7F75">
              <w:rPr>
                <w:rFonts w:ascii="Tahoma" w:hAnsi="Tahoma" w:cs="Tahoma"/>
                <w:sz w:val="24"/>
                <w:szCs w:val="24"/>
              </w:rPr>
              <w:t xml:space="preserve"> professionals with a </w:t>
            </w:r>
            <w:r w:rsidRPr="003860CF">
              <w:rPr>
                <w:rFonts w:ascii="Tahoma" w:hAnsi="Tahoma" w:cs="Tahoma"/>
                <w:sz w:val="24"/>
                <w:szCs w:val="24"/>
              </w:rPr>
              <w:t>Greater Manchester remit.</w:t>
            </w:r>
          </w:p>
          <w:p w14:paraId="4C00466B" w14:textId="77777777" w:rsidR="007677C7" w:rsidRDefault="007677C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43BD66A" w14:textId="48A5C7C6" w:rsidR="005B2CF2" w:rsidRPr="003860CF" w:rsidRDefault="002E7F75" w:rsidP="005B2CF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and understanding of mental health issues.</w:t>
            </w:r>
          </w:p>
          <w:p w14:paraId="10D2BB4F" w14:textId="77777777" w:rsidR="00F51CE8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0E2400A" w14:textId="77777777" w:rsidR="00B17EE4" w:rsidRPr="003860CF" w:rsidRDefault="00B17EE4" w:rsidP="00B17EE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Knowledge of structure of community care, health and </w:t>
            </w:r>
            <w:r w:rsidRPr="003860CF">
              <w:rPr>
                <w:rFonts w:ascii="Tahoma" w:hAnsi="Tahoma" w:cs="Tahoma"/>
                <w:sz w:val="24"/>
                <w:szCs w:val="24"/>
              </w:rPr>
              <w:t>voluntary sector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652EB1FC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7E61765" w14:textId="77777777" w:rsidR="00D56D1E" w:rsidRPr="003860CF" w:rsidRDefault="00D56D1E" w:rsidP="00D56D1E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Knowledge of statutory services.</w:t>
            </w:r>
          </w:p>
          <w:p w14:paraId="76F21696" w14:textId="77777777" w:rsidR="00F51CE8" w:rsidRPr="003860CF" w:rsidRDefault="00F51CE8" w:rsidP="002E7F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42" w:type="dxa"/>
          </w:tcPr>
          <w:p w14:paraId="428C6104" w14:textId="2F0C34B3" w:rsidR="00147CBF" w:rsidRPr="003860CF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Application/Interview</w:t>
            </w:r>
          </w:p>
        </w:tc>
      </w:tr>
      <w:tr w:rsidR="00F51CE8" w:rsidRPr="003860CF" w14:paraId="36BFF0B4" w14:textId="77777777" w:rsidTr="003860CF">
        <w:tc>
          <w:tcPr>
            <w:tcW w:w="2122" w:type="dxa"/>
          </w:tcPr>
          <w:p w14:paraId="6555EDDE" w14:textId="67E1DCFE" w:rsidR="005E643A" w:rsidRPr="003860CF" w:rsidRDefault="005E643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Values and Personal attributes</w:t>
            </w:r>
          </w:p>
        </w:tc>
        <w:tc>
          <w:tcPr>
            <w:tcW w:w="2835" w:type="dxa"/>
          </w:tcPr>
          <w:p w14:paraId="024E80B0" w14:textId="4979EB24" w:rsidR="007677C7" w:rsidRPr="003860CF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 xml:space="preserve">A commitment to </w:t>
            </w:r>
            <w:proofErr w:type="spellStart"/>
            <w:r w:rsidRPr="003860CF">
              <w:rPr>
                <w:rFonts w:ascii="Tahoma" w:hAnsi="Tahoma" w:cs="Tahoma"/>
                <w:sz w:val="24"/>
                <w:szCs w:val="24"/>
              </w:rPr>
              <w:t>Gaddum</w:t>
            </w:r>
            <w:proofErr w:type="spellEnd"/>
            <w:r w:rsidRPr="003860CF">
              <w:rPr>
                <w:rFonts w:ascii="Tahoma" w:hAnsi="Tahoma" w:cs="Tahoma"/>
                <w:sz w:val="24"/>
                <w:szCs w:val="24"/>
              </w:rPr>
              <w:t xml:space="preserve"> Centre values.</w:t>
            </w:r>
          </w:p>
          <w:p w14:paraId="2F1D87FE" w14:textId="77777777" w:rsidR="007677C7" w:rsidRPr="003860CF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AF6D545" w14:textId="35B486FE" w:rsidR="007677C7" w:rsidRPr="003860CF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 commitment to equality and diversity.</w:t>
            </w:r>
          </w:p>
          <w:p w14:paraId="0A06E397" w14:textId="77777777" w:rsidR="00B65C4F" w:rsidRPr="003860CF" w:rsidRDefault="00B65C4F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555C5C9" w14:textId="77777777" w:rsidR="00B65C4F" w:rsidRPr="003860CF" w:rsidRDefault="00B65C4F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 non-judgemental attitude.</w:t>
            </w:r>
          </w:p>
          <w:p w14:paraId="06919720" w14:textId="77777777" w:rsidR="00B65C4F" w:rsidRPr="003860CF" w:rsidRDefault="00B65C4F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6B46D41" w14:textId="62D040C9" w:rsidR="00B65C4F" w:rsidRPr="003860CF" w:rsidRDefault="00B65C4F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Flexible and positive work ethic.</w:t>
            </w:r>
          </w:p>
          <w:p w14:paraId="6F6E262D" w14:textId="77777777" w:rsidR="002F4039" w:rsidRPr="00B17EE4" w:rsidRDefault="002F4039" w:rsidP="00B17EE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34DAC93" w14:textId="77777777" w:rsidR="00D3320C" w:rsidRDefault="00D3320C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The post</w:t>
            </w:r>
            <w:r w:rsidR="00B50068" w:rsidRPr="003860C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860CF">
              <w:rPr>
                <w:rFonts w:ascii="Tahoma" w:hAnsi="Tahoma" w:cs="Tahoma"/>
                <w:sz w:val="24"/>
                <w:szCs w:val="24"/>
              </w:rPr>
              <w:t>holder must display integrity, honest</w:t>
            </w:r>
            <w:r w:rsidR="00147CBF" w:rsidRPr="003860CF">
              <w:rPr>
                <w:rFonts w:ascii="Tahoma" w:hAnsi="Tahoma" w:cs="Tahoma"/>
                <w:sz w:val="24"/>
                <w:szCs w:val="24"/>
              </w:rPr>
              <w:t>y</w:t>
            </w:r>
            <w:r w:rsidRPr="003860CF">
              <w:rPr>
                <w:rFonts w:ascii="Tahoma" w:hAnsi="Tahoma" w:cs="Tahoma"/>
                <w:sz w:val="24"/>
                <w:szCs w:val="24"/>
              </w:rPr>
              <w:t xml:space="preserve"> and good judgement.</w:t>
            </w:r>
          </w:p>
          <w:p w14:paraId="05E26EDA" w14:textId="77777777" w:rsidR="00F450C6" w:rsidRDefault="00F450C6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C000BD1" w14:textId="5AC366F4" w:rsidR="00F450C6" w:rsidRPr="003860CF" w:rsidRDefault="00F450C6" w:rsidP="002F40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team player, working well to support colleagues in delivering a high quality service.</w:t>
            </w:r>
          </w:p>
        </w:tc>
        <w:tc>
          <w:tcPr>
            <w:tcW w:w="2976" w:type="dxa"/>
          </w:tcPr>
          <w:p w14:paraId="18D22812" w14:textId="69390C8D" w:rsidR="005E643A" w:rsidRPr="003860CF" w:rsidRDefault="00B65C4F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 xml:space="preserve">Knowledge of </w:t>
            </w:r>
            <w:proofErr w:type="spellStart"/>
            <w:r w:rsidRPr="003860CF">
              <w:rPr>
                <w:rFonts w:ascii="Tahoma" w:hAnsi="Tahoma" w:cs="Tahoma"/>
                <w:sz w:val="24"/>
                <w:szCs w:val="24"/>
              </w:rPr>
              <w:t>Gaddum</w:t>
            </w:r>
            <w:proofErr w:type="spellEnd"/>
            <w:r w:rsidRPr="003860CF">
              <w:rPr>
                <w:rFonts w:ascii="Tahoma" w:hAnsi="Tahoma" w:cs="Tahoma"/>
                <w:sz w:val="24"/>
                <w:szCs w:val="24"/>
              </w:rPr>
              <w:t xml:space="preserve"> Centre and </w:t>
            </w:r>
            <w:r w:rsidR="0083122B" w:rsidRPr="003860CF">
              <w:rPr>
                <w:rFonts w:ascii="Tahoma" w:hAnsi="Tahoma" w:cs="Tahoma"/>
                <w:sz w:val="24"/>
                <w:szCs w:val="24"/>
              </w:rPr>
              <w:t>its</w:t>
            </w:r>
            <w:r w:rsidRPr="003860CF">
              <w:rPr>
                <w:rFonts w:ascii="Tahoma" w:hAnsi="Tahoma" w:cs="Tahoma"/>
                <w:sz w:val="24"/>
                <w:szCs w:val="24"/>
              </w:rPr>
              <w:t xml:space="preserve"> services.</w:t>
            </w:r>
          </w:p>
        </w:tc>
        <w:tc>
          <w:tcPr>
            <w:tcW w:w="2642" w:type="dxa"/>
          </w:tcPr>
          <w:p w14:paraId="5157F788" w14:textId="77777777" w:rsidR="005E643A" w:rsidRPr="003860CF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Application/Interview</w:t>
            </w:r>
          </w:p>
        </w:tc>
      </w:tr>
      <w:tr w:rsidR="00F51CE8" w:rsidRPr="003860CF" w14:paraId="64724424" w14:textId="77777777" w:rsidTr="003860CF">
        <w:tc>
          <w:tcPr>
            <w:tcW w:w="2122" w:type="dxa"/>
          </w:tcPr>
          <w:p w14:paraId="7C81EA20" w14:textId="1A5F57B5" w:rsidR="00D3320C" w:rsidRPr="003860CF" w:rsidRDefault="00D3320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Other Requirement</w:t>
            </w:r>
          </w:p>
        </w:tc>
        <w:tc>
          <w:tcPr>
            <w:tcW w:w="2835" w:type="dxa"/>
          </w:tcPr>
          <w:p w14:paraId="6A52479E" w14:textId="0DFCC169" w:rsidR="00D3320C" w:rsidRPr="003860CF" w:rsidRDefault="00D3320C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Ability to travel ind</w:t>
            </w:r>
            <w:r w:rsidR="002E7F75">
              <w:rPr>
                <w:rFonts w:ascii="Tahoma" w:hAnsi="Tahoma" w:cs="Tahoma"/>
                <w:sz w:val="24"/>
                <w:szCs w:val="24"/>
              </w:rPr>
              <w:t>ependently as required by the role</w:t>
            </w:r>
            <w:r w:rsidR="00B65C4F" w:rsidRPr="003860CF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4D7C6BD7" w14:textId="77777777" w:rsidR="00561496" w:rsidRDefault="00561496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941E6C1" w14:textId="49C8DE0E" w:rsidR="00561496" w:rsidRPr="00561496" w:rsidRDefault="00561496" w:rsidP="00561496">
            <w:pPr>
              <w:rPr>
                <w:rFonts w:ascii="Tahoma" w:hAnsi="Tahoma" w:cs="Tahoma"/>
                <w:sz w:val="24"/>
                <w:szCs w:val="24"/>
              </w:rPr>
            </w:pPr>
            <w:r w:rsidRPr="00561496">
              <w:rPr>
                <w:rFonts w:ascii="Tahoma" w:hAnsi="Tahoma" w:cs="Tahoma"/>
                <w:sz w:val="24"/>
                <w:szCs w:val="24"/>
              </w:rPr>
              <w:t>Flexible approach to working hours and ability to w</w:t>
            </w:r>
            <w:r w:rsidR="00636457">
              <w:rPr>
                <w:rFonts w:ascii="Tahoma" w:hAnsi="Tahoma" w:cs="Tahoma"/>
                <w:sz w:val="24"/>
                <w:szCs w:val="24"/>
              </w:rPr>
              <w:t xml:space="preserve">ork </w:t>
            </w:r>
            <w:r w:rsidR="00636457">
              <w:rPr>
                <w:rFonts w:ascii="Tahoma" w:hAnsi="Tahoma" w:cs="Tahoma"/>
                <w:sz w:val="24"/>
                <w:szCs w:val="24"/>
              </w:rPr>
              <w:lastRenderedPageBreak/>
              <w:t xml:space="preserve">unsociable hours (evenings and weekends) </w:t>
            </w:r>
            <w:r>
              <w:rPr>
                <w:rFonts w:ascii="Tahoma" w:hAnsi="Tahoma" w:cs="Tahoma"/>
                <w:sz w:val="24"/>
                <w:szCs w:val="24"/>
              </w:rPr>
              <w:t>to meet the needs of the service.</w:t>
            </w:r>
          </w:p>
          <w:p w14:paraId="1EFFCB6F" w14:textId="0BAD649A" w:rsidR="00561496" w:rsidRPr="003860CF" w:rsidRDefault="00561496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62C13E6" w14:textId="435650C0" w:rsidR="00D3320C" w:rsidRPr="003860CF" w:rsidRDefault="002E7F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Use of own car.</w:t>
            </w:r>
          </w:p>
        </w:tc>
        <w:tc>
          <w:tcPr>
            <w:tcW w:w="2642" w:type="dxa"/>
          </w:tcPr>
          <w:p w14:paraId="74044FB2" w14:textId="77777777" w:rsidR="00D3320C" w:rsidRPr="003860CF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Application</w:t>
            </w:r>
            <w:r w:rsidR="006A5D3D" w:rsidRPr="003860CF">
              <w:rPr>
                <w:rFonts w:ascii="Tahoma" w:hAnsi="Tahoma" w:cs="Tahoma"/>
                <w:sz w:val="24"/>
                <w:szCs w:val="24"/>
              </w:rPr>
              <w:t>/Interview</w:t>
            </w:r>
          </w:p>
        </w:tc>
      </w:tr>
    </w:tbl>
    <w:p w14:paraId="0EAD0940" w14:textId="6CB85FC6" w:rsidR="00A652D0" w:rsidRPr="002E7F75" w:rsidRDefault="00A652D0" w:rsidP="002E7F75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</w:p>
    <w:sectPr w:rsidR="00A652D0" w:rsidRPr="002E7F75" w:rsidSect="00A652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E06E2"/>
    <w:multiLevelType w:val="hybridMultilevel"/>
    <w:tmpl w:val="9312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7701"/>
    <w:multiLevelType w:val="hybridMultilevel"/>
    <w:tmpl w:val="834A5402"/>
    <w:lvl w:ilvl="0" w:tplc="6E5630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122CF"/>
    <w:multiLevelType w:val="hybridMultilevel"/>
    <w:tmpl w:val="DA72DF3C"/>
    <w:lvl w:ilvl="0" w:tplc="302209F0">
      <w:start w:val="1"/>
      <w:numFmt w:val="bullet"/>
      <w:lvlText w:val=""/>
      <w:lvlJc w:val="left"/>
      <w:pPr>
        <w:tabs>
          <w:tab w:val="num" w:pos="644"/>
        </w:tabs>
        <w:ind w:left="646" w:hanging="362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66BDB"/>
    <w:multiLevelType w:val="hybridMultilevel"/>
    <w:tmpl w:val="08BC9952"/>
    <w:lvl w:ilvl="0" w:tplc="302209F0">
      <w:start w:val="1"/>
      <w:numFmt w:val="bullet"/>
      <w:lvlText w:val=""/>
      <w:lvlJc w:val="left"/>
      <w:pPr>
        <w:tabs>
          <w:tab w:val="num" w:pos="644"/>
        </w:tabs>
        <w:ind w:left="646" w:hanging="362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C5586"/>
    <w:multiLevelType w:val="hybridMultilevel"/>
    <w:tmpl w:val="6F020A7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A661BB1"/>
    <w:multiLevelType w:val="hybridMultilevel"/>
    <w:tmpl w:val="05423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B6A32"/>
    <w:multiLevelType w:val="hybridMultilevel"/>
    <w:tmpl w:val="060A1232"/>
    <w:lvl w:ilvl="0" w:tplc="23C8F120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686C42CC"/>
    <w:multiLevelType w:val="hybridMultilevel"/>
    <w:tmpl w:val="59E65C9C"/>
    <w:lvl w:ilvl="0" w:tplc="F59A95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E1BA3"/>
    <w:multiLevelType w:val="hybridMultilevel"/>
    <w:tmpl w:val="E52EDB9A"/>
    <w:lvl w:ilvl="0" w:tplc="6E5630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55164"/>
    <w:multiLevelType w:val="hybridMultilevel"/>
    <w:tmpl w:val="9C607FAA"/>
    <w:lvl w:ilvl="0" w:tplc="5D5CFE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A20DB"/>
    <w:multiLevelType w:val="hybridMultilevel"/>
    <w:tmpl w:val="9E06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D0"/>
    <w:rsid w:val="00147CBF"/>
    <w:rsid w:val="001A478B"/>
    <w:rsid w:val="001E4C17"/>
    <w:rsid w:val="001F4D01"/>
    <w:rsid w:val="00236170"/>
    <w:rsid w:val="002928FF"/>
    <w:rsid w:val="002B4663"/>
    <w:rsid w:val="002E7F75"/>
    <w:rsid w:val="002F4039"/>
    <w:rsid w:val="0033338C"/>
    <w:rsid w:val="003860CF"/>
    <w:rsid w:val="00391A4C"/>
    <w:rsid w:val="003B35EB"/>
    <w:rsid w:val="003C1901"/>
    <w:rsid w:val="00400A93"/>
    <w:rsid w:val="004A64DB"/>
    <w:rsid w:val="004E08DA"/>
    <w:rsid w:val="00561496"/>
    <w:rsid w:val="00590832"/>
    <w:rsid w:val="005B2CF2"/>
    <w:rsid w:val="005E643A"/>
    <w:rsid w:val="00636457"/>
    <w:rsid w:val="0068688F"/>
    <w:rsid w:val="006A5D3D"/>
    <w:rsid w:val="006C4931"/>
    <w:rsid w:val="007677C7"/>
    <w:rsid w:val="00781626"/>
    <w:rsid w:val="0083122B"/>
    <w:rsid w:val="008C448C"/>
    <w:rsid w:val="008D491F"/>
    <w:rsid w:val="00983352"/>
    <w:rsid w:val="00A07149"/>
    <w:rsid w:val="00A45559"/>
    <w:rsid w:val="00A652D0"/>
    <w:rsid w:val="00AA5F93"/>
    <w:rsid w:val="00AF58F4"/>
    <w:rsid w:val="00B1496D"/>
    <w:rsid w:val="00B17EE4"/>
    <w:rsid w:val="00B369E0"/>
    <w:rsid w:val="00B50068"/>
    <w:rsid w:val="00B65C4F"/>
    <w:rsid w:val="00B93F16"/>
    <w:rsid w:val="00BF01EC"/>
    <w:rsid w:val="00D3320C"/>
    <w:rsid w:val="00D56D1E"/>
    <w:rsid w:val="00DB3C7D"/>
    <w:rsid w:val="00E82F2E"/>
    <w:rsid w:val="00EC00E1"/>
    <w:rsid w:val="00ED2F75"/>
    <w:rsid w:val="00F212CC"/>
    <w:rsid w:val="00F450C6"/>
    <w:rsid w:val="00F5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5E97"/>
  <w15:docId w15:val="{C43013F0-8DDE-4F14-95B7-6C65CE81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2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F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F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F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Hopkins</dc:creator>
  <cp:lastModifiedBy>Stacey Adams</cp:lastModifiedBy>
  <cp:revision>2</cp:revision>
  <cp:lastPrinted>2015-07-17T09:24:00Z</cp:lastPrinted>
  <dcterms:created xsi:type="dcterms:W3CDTF">2017-04-26T15:22:00Z</dcterms:created>
  <dcterms:modified xsi:type="dcterms:W3CDTF">2017-04-26T15:22:00Z</dcterms:modified>
</cp:coreProperties>
</file>