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9EC8B" w14:textId="4EEE82C7" w:rsidR="00B50068" w:rsidRDefault="00B50068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F488C82" wp14:editId="3D4309CE">
            <wp:extent cx="1120140" cy="634746"/>
            <wp:effectExtent l="0" t="0" r="3810" b="0"/>
            <wp:docPr id="1" name="Picture 1" descr="C:\Documents and Settings\shopkins\Desktop\gaddum new 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pkins\Desktop\gaddum new logo 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276" cy="64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 xml:space="preserve">        </w:t>
      </w:r>
    </w:p>
    <w:p w14:paraId="329459A1" w14:textId="77777777" w:rsidR="00B50068" w:rsidRDefault="00B50068">
      <w:pPr>
        <w:rPr>
          <w:rFonts w:ascii="Arial" w:hAnsi="Arial" w:cs="Arial"/>
          <w:b/>
          <w:sz w:val="24"/>
          <w:szCs w:val="24"/>
        </w:rPr>
      </w:pPr>
    </w:p>
    <w:p w14:paraId="003F33C2" w14:textId="0AE3255E" w:rsidR="004A64DB" w:rsidRPr="00B50068" w:rsidRDefault="005A7DD7" w:rsidP="00B5006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Therapeutic Social Worker</w:t>
      </w:r>
    </w:p>
    <w:p w14:paraId="13B14AC8" w14:textId="77777777" w:rsidR="00A652D0" w:rsidRDefault="00A652D0"/>
    <w:tbl>
      <w:tblPr>
        <w:tblStyle w:val="TableGrid"/>
        <w:tblW w:w="10575" w:type="dxa"/>
        <w:tblLayout w:type="fixed"/>
        <w:tblLook w:val="04A0" w:firstRow="1" w:lastRow="0" w:firstColumn="1" w:lastColumn="0" w:noHBand="0" w:noVBand="1"/>
      </w:tblPr>
      <w:tblGrid>
        <w:gridCol w:w="2122"/>
        <w:gridCol w:w="2835"/>
        <w:gridCol w:w="2976"/>
        <w:gridCol w:w="2642"/>
      </w:tblGrid>
      <w:tr w:rsidR="00F51CE8" w:rsidRPr="003860CF" w14:paraId="33AF9975" w14:textId="77777777" w:rsidTr="003860CF">
        <w:tc>
          <w:tcPr>
            <w:tcW w:w="2122" w:type="dxa"/>
          </w:tcPr>
          <w:p w14:paraId="138EA211" w14:textId="77777777" w:rsidR="00A652D0" w:rsidRPr="003860CF" w:rsidRDefault="00A652D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860CF">
              <w:rPr>
                <w:rFonts w:ascii="Tahoma" w:hAnsi="Tahoma" w:cs="Tahoma"/>
                <w:b/>
                <w:sz w:val="24"/>
                <w:szCs w:val="24"/>
              </w:rPr>
              <w:t>Criteria</w:t>
            </w:r>
          </w:p>
        </w:tc>
        <w:tc>
          <w:tcPr>
            <w:tcW w:w="2835" w:type="dxa"/>
          </w:tcPr>
          <w:p w14:paraId="61EC2BFD" w14:textId="77777777" w:rsidR="00A652D0" w:rsidRPr="003860CF" w:rsidRDefault="00A652D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860CF">
              <w:rPr>
                <w:rFonts w:ascii="Tahoma" w:hAnsi="Tahoma" w:cs="Tahoma"/>
                <w:b/>
                <w:sz w:val="24"/>
                <w:szCs w:val="24"/>
              </w:rPr>
              <w:t>Essential</w:t>
            </w:r>
          </w:p>
        </w:tc>
        <w:tc>
          <w:tcPr>
            <w:tcW w:w="2976" w:type="dxa"/>
          </w:tcPr>
          <w:p w14:paraId="3C6075B0" w14:textId="77777777" w:rsidR="00A652D0" w:rsidRPr="003860CF" w:rsidRDefault="00A652D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860CF">
              <w:rPr>
                <w:rFonts w:ascii="Tahoma" w:hAnsi="Tahoma" w:cs="Tahoma"/>
                <w:b/>
                <w:sz w:val="24"/>
                <w:szCs w:val="24"/>
              </w:rPr>
              <w:t>Desirable</w:t>
            </w:r>
          </w:p>
        </w:tc>
        <w:tc>
          <w:tcPr>
            <w:tcW w:w="2642" w:type="dxa"/>
          </w:tcPr>
          <w:p w14:paraId="5B8FB8C1" w14:textId="77777777" w:rsidR="00A652D0" w:rsidRPr="003860CF" w:rsidRDefault="00A652D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860CF">
              <w:rPr>
                <w:rFonts w:ascii="Tahoma" w:hAnsi="Tahoma" w:cs="Tahoma"/>
                <w:b/>
                <w:sz w:val="24"/>
                <w:szCs w:val="24"/>
              </w:rPr>
              <w:t>Assessed</w:t>
            </w:r>
          </w:p>
        </w:tc>
      </w:tr>
      <w:tr w:rsidR="00F51CE8" w:rsidRPr="003860CF" w14:paraId="32903575" w14:textId="77777777" w:rsidTr="003860CF">
        <w:trPr>
          <w:trHeight w:val="5919"/>
        </w:trPr>
        <w:tc>
          <w:tcPr>
            <w:tcW w:w="2122" w:type="dxa"/>
          </w:tcPr>
          <w:p w14:paraId="729EF312" w14:textId="77777777" w:rsidR="003C1901" w:rsidRPr="003860CF" w:rsidRDefault="00A652D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860CF">
              <w:rPr>
                <w:rFonts w:ascii="Tahoma" w:hAnsi="Tahoma" w:cs="Tahoma"/>
                <w:b/>
                <w:sz w:val="24"/>
                <w:szCs w:val="24"/>
              </w:rPr>
              <w:t>Qualifications/</w:t>
            </w:r>
          </w:p>
          <w:p w14:paraId="56DFE403" w14:textId="77777777" w:rsidR="00A652D0" w:rsidRPr="003860CF" w:rsidRDefault="00B93F1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860CF">
              <w:rPr>
                <w:rFonts w:ascii="Tahoma" w:hAnsi="Tahoma" w:cs="Tahoma"/>
                <w:b/>
                <w:sz w:val="24"/>
                <w:szCs w:val="24"/>
              </w:rPr>
              <w:t>Exp</w:t>
            </w:r>
            <w:r w:rsidR="00A652D0" w:rsidRPr="003860CF">
              <w:rPr>
                <w:rFonts w:ascii="Tahoma" w:hAnsi="Tahoma" w:cs="Tahoma"/>
                <w:b/>
                <w:sz w:val="24"/>
                <w:szCs w:val="24"/>
              </w:rPr>
              <w:t>erience</w:t>
            </w:r>
          </w:p>
        </w:tc>
        <w:tc>
          <w:tcPr>
            <w:tcW w:w="2835" w:type="dxa"/>
          </w:tcPr>
          <w:p w14:paraId="2F76C26A" w14:textId="77777777" w:rsidR="00B1496D" w:rsidRDefault="00B1496D" w:rsidP="002F403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Maths and English GCSE at grades C or above (or equivalent qualification).</w:t>
            </w:r>
          </w:p>
          <w:p w14:paraId="471D342F" w14:textId="77777777" w:rsidR="005A7DD7" w:rsidRDefault="005A7DD7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667BFEA" w14:textId="153A3E31" w:rsidR="005A7DD7" w:rsidRDefault="005A7DD7" w:rsidP="002F403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 qualification in Social Work and or Psychological Therapy.</w:t>
            </w:r>
          </w:p>
          <w:p w14:paraId="67E50643" w14:textId="77777777" w:rsidR="00B1496D" w:rsidRDefault="00B1496D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B88B093" w14:textId="71AFCE75" w:rsidR="003860CF" w:rsidRDefault="003860CF" w:rsidP="002F403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At least two </w:t>
            </w:r>
            <w:r w:rsidR="000B6360">
              <w:rPr>
                <w:rFonts w:ascii="Tahoma" w:hAnsi="Tahoma" w:cs="Tahoma"/>
                <w:sz w:val="24"/>
                <w:szCs w:val="24"/>
              </w:rPr>
              <w:t>years’ experience</w:t>
            </w:r>
            <w:r>
              <w:rPr>
                <w:rFonts w:ascii="Tahoma" w:hAnsi="Tahoma" w:cs="Tahoma"/>
                <w:sz w:val="24"/>
                <w:szCs w:val="24"/>
              </w:rPr>
              <w:t xml:space="preserve"> of </w:t>
            </w:r>
            <w:r w:rsidR="005A7DD7">
              <w:rPr>
                <w:rFonts w:ascii="Tahoma" w:hAnsi="Tahoma" w:cs="Tahoma"/>
                <w:sz w:val="24"/>
                <w:szCs w:val="24"/>
              </w:rPr>
              <w:t>case work including supporting families</w:t>
            </w:r>
            <w:r w:rsidR="00781626">
              <w:rPr>
                <w:rFonts w:ascii="Tahoma" w:hAnsi="Tahoma" w:cs="Tahoma"/>
                <w:sz w:val="24"/>
                <w:szCs w:val="24"/>
              </w:rPr>
              <w:t xml:space="preserve">. </w:t>
            </w:r>
          </w:p>
          <w:p w14:paraId="02E38BA5" w14:textId="77777777" w:rsidR="00DC7E55" w:rsidRDefault="00DC7E55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11807C2" w14:textId="2270E7E9" w:rsidR="00AA5F93" w:rsidRPr="003860CF" w:rsidRDefault="00AA5F93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Evidence of continuous professional development</w:t>
            </w:r>
            <w:r w:rsidR="002F4039" w:rsidRPr="003860CF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2749DE7A" w14:textId="77777777" w:rsidR="002F4039" w:rsidRPr="003860CF" w:rsidRDefault="002F4039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63B2546" w14:textId="2FE1917C" w:rsidR="00F51CE8" w:rsidRPr="003860CF" w:rsidRDefault="00AA5F93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 xml:space="preserve">Experience of </w:t>
            </w:r>
            <w:r w:rsidR="002928FF" w:rsidRPr="003860CF">
              <w:rPr>
                <w:rFonts w:ascii="Tahoma" w:hAnsi="Tahoma" w:cs="Tahoma"/>
                <w:sz w:val="24"/>
                <w:szCs w:val="24"/>
              </w:rPr>
              <w:t xml:space="preserve">providing </w:t>
            </w:r>
            <w:r w:rsidR="00F51CE8" w:rsidRPr="003860CF">
              <w:rPr>
                <w:rFonts w:ascii="Tahoma" w:hAnsi="Tahoma" w:cs="Tahoma"/>
                <w:sz w:val="24"/>
                <w:szCs w:val="24"/>
              </w:rPr>
              <w:t>su</w:t>
            </w:r>
            <w:r w:rsidR="00DC7E55">
              <w:rPr>
                <w:rFonts w:ascii="Tahoma" w:hAnsi="Tahoma" w:cs="Tahoma"/>
                <w:sz w:val="24"/>
                <w:szCs w:val="24"/>
              </w:rPr>
              <w:t>p</w:t>
            </w:r>
            <w:r w:rsidR="0013609F">
              <w:rPr>
                <w:rFonts w:ascii="Tahoma" w:hAnsi="Tahoma" w:cs="Tahoma"/>
                <w:sz w:val="24"/>
                <w:szCs w:val="24"/>
              </w:rPr>
              <w:t>port to vulnerable individuals.</w:t>
            </w:r>
          </w:p>
          <w:p w14:paraId="0F24F1F8" w14:textId="77777777" w:rsidR="003860CF" w:rsidRDefault="003860CF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60ABE8E" w14:textId="3C82C39A" w:rsidR="007042E3" w:rsidRPr="003860CF" w:rsidRDefault="003860CF" w:rsidP="005A7DD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undertaking risk assessments.</w:t>
            </w:r>
          </w:p>
        </w:tc>
        <w:tc>
          <w:tcPr>
            <w:tcW w:w="2976" w:type="dxa"/>
          </w:tcPr>
          <w:p w14:paraId="4B56D5DB" w14:textId="5D571F21" w:rsidR="007677C7" w:rsidRDefault="007677C7" w:rsidP="001F4D01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Experience of delivering training to professionals.</w:t>
            </w:r>
          </w:p>
          <w:p w14:paraId="59F89355" w14:textId="77777777" w:rsidR="0013609F" w:rsidRDefault="0013609F" w:rsidP="001F4D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038FDB8" w14:textId="3FF079EB" w:rsidR="0013609F" w:rsidRDefault="0013609F" w:rsidP="001F4D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advocating on the behalf of service users.</w:t>
            </w:r>
          </w:p>
          <w:p w14:paraId="0781F85A" w14:textId="77777777" w:rsidR="0013609F" w:rsidRDefault="0013609F" w:rsidP="001F4D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5EEA869" w14:textId="009057BE" w:rsidR="00346D05" w:rsidRDefault="005A7DD7" w:rsidP="001F4D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supervising social work/counselling students on placements.</w:t>
            </w:r>
          </w:p>
          <w:p w14:paraId="4792E004" w14:textId="77777777" w:rsidR="00F51CE8" w:rsidRPr="003860CF" w:rsidRDefault="00F51CE8" w:rsidP="007042E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42" w:type="dxa"/>
          </w:tcPr>
          <w:p w14:paraId="0DBD69EB" w14:textId="77777777" w:rsidR="002F4039" w:rsidRPr="003860CF" w:rsidRDefault="00D3320C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Application</w:t>
            </w:r>
            <w:r w:rsidR="002F4039" w:rsidRPr="003860CF">
              <w:rPr>
                <w:rFonts w:ascii="Tahoma" w:hAnsi="Tahoma" w:cs="Tahoma"/>
                <w:sz w:val="24"/>
                <w:szCs w:val="24"/>
              </w:rPr>
              <w:t>/</w:t>
            </w:r>
            <w:r w:rsidR="001F4D01" w:rsidRPr="003860CF">
              <w:rPr>
                <w:rFonts w:ascii="Tahoma" w:hAnsi="Tahoma" w:cs="Tahoma"/>
                <w:sz w:val="24"/>
                <w:szCs w:val="24"/>
              </w:rPr>
              <w:t>interview</w:t>
            </w:r>
            <w:r w:rsidR="002F4039" w:rsidRPr="003860CF">
              <w:rPr>
                <w:rFonts w:ascii="Tahoma" w:hAnsi="Tahoma" w:cs="Tahoma"/>
                <w:sz w:val="24"/>
                <w:szCs w:val="24"/>
              </w:rPr>
              <w:t>/</w:t>
            </w:r>
          </w:p>
          <w:p w14:paraId="68A8E619" w14:textId="3695208F" w:rsidR="00A652D0" w:rsidRPr="003860CF" w:rsidRDefault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documents</w:t>
            </w:r>
          </w:p>
        </w:tc>
      </w:tr>
      <w:tr w:rsidR="00F51CE8" w:rsidRPr="003860CF" w14:paraId="2E2676B8" w14:textId="77777777" w:rsidTr="003860CF">
        <w:tc>
          <w:tcPr>
            <w:tcW w:w="2122" w:type="dxa"/>
          </w:tcPr>
          <w:p w14:paraId="615FA451" w14:textId="5CA0A6F1" w:rsidR="00A652D0" w:rsidRPr="003860CF" w:rsidRDefault="00A652D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860CF">
              <w:rPr>
                <w:rFonts w:ascii="Tahoma" w:hAnsi="Tahoma" w:cs="Tahoma"/>
                <w:b/>
                <w:sz w:val="24"/>
                <w:szCs w:val="24"/>
              </w:rPr>
              <w:t>Skills and Abilities</w:t>
            </w:r>
          </w:p>
        </w:tc>
        <w:tc>
          <w:tcPr>
            <w:tcW w:w="2835" w:type="dxa"/>
          </w:tcPr>
          <w:p w14:paraId="2D2F96F6" w14:textId="77777777" w:rsidR="00A652D0" w:rsidRPr="003860CF" w:rsidRDefault="00A652D0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 xml:space="preserve">Excellent </w:t>
            </w:r>
            <w:r w:rsidR="00F51CE8" w:rsidRPr="003860CF">
              <w:rPr>
                <w:rFonts w:ascii="Tahoma" w:hAnsi="Tahoma" w:cs="Tahoma"/>
                <w:sz w:val="24"/>
                <w:szCs w:val="24"/>
              </w:rPr>
              <w:t xml:space="preserve">verbal and written </w:t>
            </w:r>
            <w:r w:rsidRPr="003860CF">
              <w:rPr>
                <w:rFonts w:ascii="Tahoma" w:hAnsi="Tahoma" w:cs="Tahoma"/>
                <w:sz w:val="24"/>
                <w:szCs w:val="24"/>
              </w:rPr>
              <w:t xml:space="preserve">communication </w:t>
            </w:r>
            <w:r w:rsidR="00F51CE8" w:rsidRPr="003860CF">
              <w:rPr>
                <w:rFonts w:ascii="Tahoma" w:hAnsi="Tahoma" w:cs="Tahoma"/>
                <w:sz w:val="24"/>
                <w:szCs w:val="24"/>
              </w:rPr>
              <w:t>and negotiation skills</w:t>
            </w:r>
            <w:r w:rsidR="002F4039" w:rsidRPr="003860CF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101EA14C" w14:textId="77777777" w:rsidR="002F4039" w:rsidRPr="003860CF" w:rsidRDefault="002F4039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F96D1E5" w14:textId="64CCF805" w:rsidR="005A7DD7" w:rsidRDefault="005A7DD7" w:rsidP="002F403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Knowledge of bereavement, grief and loss.</w:t>
            </w:r>
          </w:p>
          <w:p w14:paraId="754EA2EB" w14:textId="77777777" w:rsidR="005A7DD7" w:rsidRDefault="005A7DD7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3A3C8DB" w14:textId="166D5120" w:rsidR="00AA5F93" w:rsidRPr="003860CF" w:rsidRDefault="00AA5F93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Excellent presentation skills</w:t>
            </w:r>
            <w:r w:rsidR="002F4039" w:rsidRPr="003860CF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38BEBE5D" w14:textId="77777777" w:rsidR="002F4039" w:rsidRDefault="002F4039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DA3295E" w14:textId="1CDCB637" w:rsidR="007042E3" w:rsidRDefault="007042E3" w:rsidP="002F403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Experience of report writing. </w:t>
            </w:r>
          </w:p>
          <w:p w14:paraId="42185F23" w14:textId="77777777" w:rsidR="007042E3" w:rsidRDefault="007042E3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9D2D7BB" w14:textId="77777777" w:rsidR="007042E3" w:rsidRPr="003860CF" w:rsidRDefault="007042E3" w:rsidP="007042E3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Ability to work in multi-disciplinary settings and working in partnership with other professionals, agencies/organisations and a range of stakeholders.</w:t>
            </w:r>
          </w:p>
          <w:p w14:paraId="5F4C4A57" w14:textId="77777777" w:rsidR="002F4039" w:rsidRPr="003860CF" w:rsidRDefault="002F4039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74C0157" w14:textId="41E47F72" w:rsidR="00A652D0" w:rsidRDefault="00A652D0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The ability to communica</w:t>
            </w:r>
            <w:r w:rsidR="00781626">
              <w:rPr>
                <w:rFonts w:ascii="Tahoma" w:hAnsi="Tahoma" w:cs="Tahoma"/>
                <w:sz w:val="24"/>
                <w:szCs w:val="24"/>
              </w:rPr>
              <w:t>te with a wide range of people.</w:t>
            </w:r>
          </w:p>
          <w:p w14:paraId="2653D253" w14:textId="77777777" w:rsidR="005A7DD7" w:rsidRPr="003860CF" w:rsidRDefault="005A7DD7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C770D98" w14:textId="78B89350" w:rsidR="00AA5F93" w:rsidRPr="003860CF" w:rsidRDefault="003C1901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 xml:space="preserve">IT competence, including word-processing </w:t>
            </w:r>
            <w:r w:rsidR="00147CBF" w:rsidRPr="003860CF">
              <w:rPr>
                <w:rFonts w:ascii="Tahoma" w:hAnsi="Tahoma" w:cs="Tahoma"/>
                <w:sz w:val="24"/>
                <w:szCs w:val="24"/>
              </w:rPr>
              <w:t>and databases.</w:t>
            </w:r>
          </w:p>
          <w:p w14:paraId="3686D9E5" w14:textId="77777777" w:rsidR="002F4039" w:rsidRPr="003860CF" w:rsidRDefault="002F4039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FA73DD9" w14:textId="5BF86A1C" w:rsidR="002F4039" w:rsidRPr="003860CF" w:rsidRDefault="002928FF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Very well organised, able to prioritise and plan own work; take responsibility in decision making, and work to meet deadlines.</w:t>
            </w:r>
          </w:p>
        </w:tc>
        <w:tc>
          <w:tcPr>
            <w:tcW w:w="2976" w:type="dxa"/>
          </w:tcPr>
          <w:p w14:paraId="4626446D" w14:textId="77777777" w:rsidR="007042E3" w:rsidRPr="003860CF" w:rsidRDefault="007042E3" w:rsidP="007042E3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The ability to build and maintain relationships with key stakeholders.</w:t>
            </w:r>
          </w:p>
          <w:p w14:paraId="4E025B7E" w14:textId="77777777" w:rsidR="002F4039" w:rsidRPr="003860CF" w:rsidRDefault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B7CC8E4" w14:textId="77253F43" w:rsidR="002F4039" w:rsidRPr="003860CF" w:rsidRDefault="007042E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Experience of </w:t>
            </w:r>
            <w:r w:rsidR="002F4039" w:rsidRPr="003860CF">
              <w:rPr>
                <w:rFonts w:ascii="Tahoma" w:hAnsi="Tahoma" w:cs="Tahoma"/>
                <w:sz w:val="24"/>
                <w:szCs w:val="24"/>
              </w:rPr>
              <w:t>presenting information in a variety of formats for different audiences.</w:t>
            </w:r>
          </w:p>
          <w:p w14:paraId="72521664" w14:textId="77777777" w:rsidR="007677C7" w:rsidRPr="003860CF" w:rsidRDefault="007677C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231FFA0" w14:textId="298517F0" w:rsidR="007677C7" w:rsidRDefault="007677C7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Ability to create and deliver presentations to professionals.</w:t>
            </w:r>
          </w:p>
          <w:p w14:paraId="64F2FDFE" w14:textId="77777777" w:rsidR="00DC7E55" w:rsidRPr="003860CF" w:rsidRDefault="00DC7E55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006E6A9" w14:textId="77777777" w:rsidR="007677C7" w:rsidRDefault="007677C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906EE16" w14:textId="77777777" w:rsidR="00DC7E55" w:rsidRPr="003860CF" w:rsidRDefault="00DC7E55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3BEB8D2" w14:textId="77777777" w:rsidR="00F51CE8" w:rsidRDefault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9E8A2A5" w14:textId="77777777" w:rsidR="00DC7E55" w:rsidRPr="003860CF" w:rsidRDefault="00DC7E55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6C55702" w14:textId="77777777" w:rsidR="00F51CE8" w:rsidRPr="003860CF" w:rsidRDefault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BA7D859" w14:textId="77777777" w:rsidR="00F51CE8" w:rsidRPr="003860CF" w:rsidRDefault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123821C" w14:textId="77777777" w:rsidR="00F51CE8" w:rsidRPr="003860CF" w:rsidRDefault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A43335B" w14:textId="77777777" w:rsidR="00F51CE8" w:rsidRPr="003860CF" w:rsidRDefault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F15F2F7" w14:textId="77777777" w:rsidR="00F51CE8" w:rsidRPr="003860CF" w:rsidRDefault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816BD75" w14:textId="77777777" w:rsidR="00F51CE8" w:rsidRPr="003860CF" w:rsidRDefault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B6EEF2C" w14:textId="77777777" w:rsidR="00F51CE8" w:rsidRPr="003860CF" w:rsidRDefault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9DA3145" w14:textId="77777777" w:rsidR="00F51CE8" w:rsidRPr="003860CF" w:rsidRDefault="00F51CE8" w:rsidP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2A0E614" w14:textId="77777777" w:rsidR="00F51CE8" w:rsidRPr="003860CF" w:rsidRDefault="00F51CE8" w:rsidP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12069E9" w14:textId="77777777" w:rsidR="00F51CE8" w:rsidRPr="003860CF" w:rsidRDefault="00F51CE8" w:rsidP="00F51CE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42" w:type="dxa"/>
          </w:tcPr>
          <w:p w14:paraId="038C0848" w14:textId="77777777" w:rsidR="00A652D0" w:rsidRPr="003860CF" w:rsidRDefault="00D3320C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lastRenderedPageBreak/>
              <w:t>Application/Interview</w:t>
            </w:r>
          </w:p>
        </w:tc>
      </w:tr>
      <w:tr w:rsidR="00F51CE8" w:rsidRPr="003860CF" w14:paraId="1E72AF78" w14:textId="77777777" w:rsidTr="003860CF">
        <w:tc>
          <w:tcPr>
            <w:tcW w:w="2122" w:type="dxa"/>
          </w:tcPr>
          <w:p w14:paraId="14A52C0A" w14:textId="57FF3986" w:rsidR="003C1901" w:rsidRPr="003860CF" w:rsidRDefault="003C190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860CF">
              <w:rPr>
                <w:rFonts w:ascii="Tahoma" w:hAnsi="Tahoma" w:cs="Tahoma"/>
                <w:b/>
                <w:sz w:val="24"/>
                <w:szCs w:val="24"/>
              </w:rPr>
              <w:t>Knowledge</w:t>
            </w:r>
          </w:p>
        </w:tc>
        <w:tc>
          <w:tcPr>
            <w:tcW w:w="2835" w:type="dxa"/>
          </w:tcPr>
          <w:p w14:paraId="10D54CC1" w14:textId="62EB6A86" w:rsidR="007677C7" w:rsidRPr="003860CF" w:rsidRDefault="007677C7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 robust understanding of Safeguarding.</w:t>
            </w:r>
          </w:p>
          <w:p w14:paraId="0C28D941" w14:textId="77777777" w:rsidR="007677C7" w:rsidRPr="003860CF" w:rsidRDefault="007677C7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BC88F5F" w14:textId="73EF2AA2" w:rsidR="00391A4C" w:rsidRDefault="00391A4C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 xml:space="preserve">Understanding and awareness of the </w:t>
            </w:r>
            <w:r w:rsidR="005A7DD7">
              <w:rPr>
                <w:rFonts w:ascii="Tahoma" w:hAnsi="Tahoma" w:cs="Tahoma"/>
                <w:sz w:val="24"/>
                <w:szCs w:val="24"/>
              </w:rPr>
              <w:t xml:space="preserve">needs of </w:t>
            </w:r>
            <w:r w:rsidRPr="003860CF">
              <w:rPr>
                <w:rFonts w:ascii="Tahoma" w:hAnsi="Tahoma" w:cs="Tahoma"/>
                <w:sz w:val="24"/>
                <w:szCs w:val="24"/>
              </w:rPr>
              <w:t>families</w:t>
            </w:r>
            <w:r w:rsidR="005A7DD7">
              <w:rPr>
                <w:rFonts w:ascii="Tahoma" w:hAnsi="Tahoma" w:cs="Tahoma"/>
                <w:sz w:val="24"/>
                <w:szCs w:val="24"/>
              </w:rPr>
              <w:t xml:space="preserve"> accessing palliative care services</w:t>
            </w:r>
            <w:r w:rsidR="00DC7E55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0BF1C76F" w14:textId="77777777" w:rsidR="002F4039" w:rsidRPr="003860CF" w:rsidRDefault="002F4039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F9DE833" w14:textId="77777777" w:rsidR="00391A4C" w:rsidRPr="003860CF" w:rsidRDefault="00391A4C" w:rsidP="00391A4C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Knowledge of statutory services.</w:t>
            </w:r>
          </w:p>
          <w:p w14:paraId="5EE7EED6" w14:textId="77777777" w:rsidR="00391A4C" w:rsidRPr="003860CF" w:rsidRDefault="00391A4C" w:rsidP="00391A4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ED93BC0" w14:textId="6A771E0A" w:rsidR="00391A4C" w:rsidRPr="003860CF" w:rsidRDefault="003860CF" w:rsidP="00391A4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Knowledge of structure of community care, health and </w:t>
            </w:r>
            <w:r w:rsidR="00391A4C" w:rsidRPr="003860CF">
              <w:rPr>
                <w:rFonts w:ascii="Tahoma" w:hAnsi="Tahoma" w:cs="Tahoma"/>
                <w:sz w:val="24"/>
                <w:szCs w:val="24"/>
              </w:rPr>
              <w:t>voluntary sector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59D2A09A" w14:textId="77777777" w:rsidR="00391A4C" w:rsidRDefault="00391A4C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CD6D7FB" w14:textId="77777777" w:rsidR="007042E3" w:rsidRDefault="007042E3" w:rsidP="007042E3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An understanding of Equality and Diversity duties in the workplace.</w:t>
            </w:r>
          </w:p>
          <w:p w14:paraId="3DBAA849" w14:textId="77777777" w:rsidR="007042E3" w:rsidRPr="003860CF" w:rsidRDefault="007042E3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002E916" w14:textId="4793E0D4" w:rsidR="005E643A" w:rsidRPr="003860CF" w:rsidRDefault="006C4931" w:rsidP="00391A4C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Understanding</w:t>
            </w:r>
            <w:r w:rsidR="005E643A" w:rsidRPr="003860CF">
              <w:rPr>
                <w:rFonts w:ascii="Tahoma" w:hAnsi="Tahoma" w:cs="Tahoma"/>
                <w:sz w:val="24"/>
                <w:szCs w:val="24"/>
              </w:rPr>
              <w:t xml:space="preserve"> of, and demonstrable commitment to, ensuring equal </w:t>
            </w:r>
            <w:r w:rsidR="002928FF" w:rsidRPr="003860CF">
              <w:rPr>
                <w:rFonts w:ascii="Tahoma" w:hAnsi="Tahoma" w:cs="Tahoma"/>
                <w:sz w:val="24"/>
                <w:szCs w:val="24"/>
              </w:rPr>
              <w:t>opportunity</w:t>
            </w:r>
            <w:r w:rsidR="007677C7" w:rsidRPr="003860CF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14:paraId="0AB4AB11" w14:textId="7B518339" w:rsidR="003C1901" w:rsidRPr="003860CF" w:rsidRDefault="007677C7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 good knowledge of agencies, organisations and</w:t>
            </w:r>
            <w:r w:rsidR="00391A4C" w:rsidRPr="003860CF">
              <w:rPr>
                <w:rFonts w:ascii="Tahoma" w:hAnsi="Tahoma" w:cs="Tahoma"/>
                <w:sz w:val="24"/>
                <w:szCs w:val="24"/>
              </w:rPr>
              <w:t xml:space="preserve"> professionals with a Salford</w:t>
            </w:r>
            <w:r w:rsidRPr="003860CF">
              <w:rPr>
                <w:rFonts w:ascii="Tahoma" w:hAnsi="Tahoma" w:cs="Tahoma"/>
                <w:sz w:val="24"/>
                <w:szCs w:val="24"/>
              </w:rPr>
              <w:t>/Greater Manchester remit.</w:t>
            </w:r>
          </w:p>
          <w:p w14:paraId="4C00466B" w14:textId="77777777" w:rsidR="007677C7" w:rsidRPr="003860CF" w:rsidRDefault="007677C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19A4685" w14:textId="56920441" w:rsidR="007677C7" w:rsidRPr="003860CF" w:rsidRDefault="007677C7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An understanding of contracts, monitoring and reporting.</w:t>
            </w:r>
          </w:p>
          <w:p w14:paraId="13737B70" w14:textId="77777777" w:rsidR="0013609F" w:rsidRDefault="0013609F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6F21696" w14:textId="77777777" w:rsidR="00F51CE8" w:rsidRPr="003860CF" w:rsidRDefault="00F51CE8" w:rsidP="005A7DD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42" w:type="dxa"/>
          </w:tcPr>
          <w:p w14:paraId="428C6104" w14:textId="2F0C34B3" w:rsidR="00147CBF" w:rsidRPr="003860CF" w:rsidRDefault="00D3320C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Application/Interview</w:t>
            </w:r>
          </w:p>
        </w:tc>
      </w:tr>
      <w:tr w:rsidR="00F51CE8" w:rsidRPr="003860CF" w14:paraId="36BFF0B4" w14:textId="77777777" w:rsidTr="003860CF">
        <w:tc>
          <w:tcPr>
            <w:tcW w:w="2122" w:type="dxa"/>
          </w:tcPr>
          <w:p w14:paraId="6555EDDE" w14:textId="087C5FA1" w:rsidR="005E643A" w:rsidRPr="003860CF" w:rsidRDefault="005E643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860CF">
              <w:rPr>
                <w:rFonts w:ascii="Tahoma" w:hAnsi="Tahoma" w:cs="Tahoma"/>
                <w:b/>
                <w:sz w:val="24"/>
                <w:szCs w:val="24"/>
              </w:rPr>
              <w:t>Values and Personal attributes</w:t>
            </w:r>
          </w:p>
        </w:tc>
        <w:tc>
          <w:tcPr>
            <w:tcW w:w="2835" w:type="dxa"/>
          </w:tcPr>
          <w:p w14:paraId="024E80B0" w14:textId="4979EB24" w:rsidR="007677C7" w:rsidRPr="003860CF" w:rsidRDefault="007677C7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 commitment to Gaddum Centre values.</w:t>
            </w:r>
          </w:p>
          <w:p w14:paraId="2F1D87FE" w14:textId="77777777" w:rsidR="007677C7" w:rsidRPr="003860CF" w:rsidRDefault="007677C7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AF6D545" w14:textId="35B486FE" w:rsidR="007677C7" w:rsidRPr="003860CF" w:rsidRDefault="007677C7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lastRenderedPageBreak/>
              <w:t>A commitment to equality and diversity.</w:t>
            </w:r>
          </w:p>
          <w:p w14:paraId="4555C5C9" w14:textId="77777777" w:rsidR="00B65C4F" w:rsidRPr="003860CF" w:rsidRDefault="00B65C4F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 non-judgemental attitude.</w:t>
            </w:r>
          </w:p>
          <w:p w14:paraId="06919720" w14:textId="77777777" w:rsidR="00B65C4F" w:rsidRPr="003860CF" w:rsidRDefault="00B65C4F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6B46D41" w14:textId="62D040C9" w:rsidR="00B65C4F" w:rsidRPr="003860CF" w:rsidRDefault="00B65C4F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Flexible and positive work ethic.</w:t>
            </w:r>
          </w:p>
          <w:p w14:paraId="6F6E262D" w14:textId="77777777" w:rsidR="002F4039" w:rsidRPr="00DC7E55" w:rsidRDefault="002F4039" w:rsidP="00DC7E55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C000BD1" w14:textId="77777777" w:rsidR="00D3320C" w:rsidRPr="003860CF" w:rsidRDefault="00D3320C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The post</w:t>
            </w:r>
            <w:r w:rsidR="00B50068" w:rsidRPr="003860C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860CF">
              <w:rPr>
                <w:rFonts w:ascii="Tahoma" w:hAnsi="Tahoma" w:cs="Tahoma"/>
                <w:sz w:val="24"/>
                <w:szCs w:val="24"/>
              </w:rPr>
              <w:t>holder must display integrity, honest</w:t>
            </w:r>
            <w:r w:rsidR="00147CBF" w:rsidRPr="003860CF">
              <w:rPr>
                <w:rFonts w:ascii="Tahoma" w:hAnsi="Tahoma" w:cs="Tahoma"/>
                <w:sz w:val="24"/>
                <w:szCs w:val="24"/>
              </w:rPr>
              <w:t>y</w:t>
            </w:r>
            <w:r w:rsidRPr="003860CF">
              <w:rPr>
                <w:rFonts w:ascii="Tahoma" w:hAnsi="Tahoma" w:cs="Tahoma"/>
                <w:sz w:val="24"/>
                <w:szCs w:val="24"/>
              </w:rPr>
              <w:t xml:space="preserve"> and good judgement.</w:t>
            </w:r>
          </w:p>
        </w:tc>
        <w:tc>
          <w:tcPr>
            <w:tcW w:w="2976" w:type="dxa"/>
          </w:tcPr>
          <w:p w14:paraId="18D22812" w14:textId="357EADE2" w:rsidR="005E643A" w:rsidRPr="003860CF" w:rsidRDefault="00B65C4F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lastRenderedPageBreak/>
              <w:t xml:space="preserve">Knowledge of </w:t>
            </w:r>
            <w:proofErr w:type="spellStart"/>
            <w:r w:rsidRPr="003860CF">
              <w:rPr>
                <w:rFonts w:ascii="Tahoma" w:hAnsi="Tahoma" w:cs="Tahoma"/>
                <w:sz w:val="24"/>
                <w:szCs w:val="24"/>
              </w:rPr>
              <w:t>Gaddum</w:t>
            </w:r>
            <w:proofErr w:type="spellEnd"/>
            <w:r w:rsidRPr="003860CF">
              <w:rPr>
                <w:rFonts w:ascii="Tahoma" w:hAnsi="Tahoma" w:cs="Tahoma"/>
                <w:sz w:val="24"/>
                <w:szCs w:val="24"/>
              </w:rPr>
              <w:t xml:space="preserve"> Centre and </w:t>
            </w:r>
            <w:r w:rsidR="000B6360" w:rsidRPr="003860CF">
              <w:rPr>
                <w:rFonts w:ascii="Tahoma" w:hAnsi="Tahoma" w:cs="Tahoma"/>
                <w:sz w:val="24"/>
                <w:szCs w:val="24"/>
              </w:rPr>
              <w:t>its</w:t>
            </w:r>
            <w:r w:rsidRPr="003860CF">
              <w:rPr>
                <w:rFonts w:ascii="Tahoma" w:hAnsi="Tahoma" w:cs="Tahoma"/>
                <w:sz w:val="24"/>
                <w:szCs w:val="24"/>
              </w:rPr>
              <w:t xml:space="preserve"> services.</w:t>
            </w:r>
          </w:p>
        </w:tc>
        <w:tc>
          <w:tcPr>
            <w:tcW w:w="2642" w:type="dxa"/>
          </w:tcPr>
          <w:p w14:paraId="5157F788" w14:textId="77777777" w:rsidR="005E643A" w:rsidRPr="003860CF" w:rsidRDefault="00D3320C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Application/Interview</w:t>
            </w:r>
          </w:p>
        </w:tc>
      </w:tr>
      <w:tr w:rsidR="00F51CE8" w:rsidRPr="003860CF" w14:paraId="64724424" w14:textId="77777777" w:rsidTr="003860CF">
        <w:tc>
          <w:tcPr>
            <w:tcW w:w="2122" w:type="dxa"/>
          </w:tcPr>
          <w:p w14:paraId="7C81EA20" w14:textId="1A5F57B5" w:rsidR="00D3320C" w:rsidRPr="003860CF" w:rsidRDefault="00D3320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860CF">
              <w:rPr>
                <w:rFonts w:ascii="Tahoma" w:hAnsi="Tahoma" w:cs="Tahoma"/>
                <w:b/>
                <w:sz w:val="24"/>
                <w:szCs w:val="24"/>
              </w:rPr>
              <w:t>Other Requirement</w:t>
            </w:r>
          </w:p>
        </w:tc>
        <w:tc>
          <w:tcPr>
            <w:tcW w:w="2835" w:type="dxa"/>
          </w:tcPr>
          <w:p w14:paraId="6A52479E" w14:textId="6BF3F22D" w:rsidR="00D3320C" w:rsidRPr="003860CF" w:rsidRDefault="00D3320C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Ability to travel ind</w:t>
            </w:r>
            <w:r w:rsidR="005A7DD7">
              <w:rPr>
                <w:rFonts w:ascii="Tahoma" w:hAnsi="Tahoma" w:cs="Tahoma"/>
                <w:sz w:val="24"/>
                <w:szCs w:val="24"/>
              </w:rPr>
              <w:t>ependently throughout Rochdale</w:t>
            </w:r>
            <w:r w:rsidR="00B65C4F" w:rsidRPr="003860CF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4D7C6BD7" w14:textId="77777777" w:rsidR="00561496" w:rsidRDefault="00561496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941E6C1" w14:textId="49C8DE0E" w:rsidR="00561496" w:rsidRPr="00561496" w:rsidRDefault="00561496" w:rsidP="00561496">
            <w:pPr>
              <w:rPr>
                <w:rFonts w:ascii="Tahoma" w:hAnsi="Tahoma" w:cs="Tahoma"/>
                <w:sz w:val="24"/>
                <w:szCs w:val="24"/>
              </w:rPr>
            </w:pPr>
            <w:r w:rsidRPr="00561496">
              <w:rPr>
                <w:rFonts w:ascii="Tahoma" w:hAnsi="Tahoma" w:cs="Tahoma"/>
                <w:sz w:val="24"/>
                <w:szCs w:val="24"/>
              </w:rPr>
              <w:t>Flexible approach to working hours and ability to w</w:t>
            </w:r>
            <w:r w:rsidR="00636457">
              <w:rPr>
                <w:rFonts w:ascii="Tahoma" w:hAnsi="Tahoma" w:cs="Tahoma"/>
                <w:sz w:val="24"/>
                <w:szCs w:val="24"/>
              </w:rPr>
              <w:t xml:space="preserve">ork unsociable hours (evenings and weekends) </w:t>
            </w:r>
            <w:r>
              <w:rPr>
                <w:rFonts w:ascii="Tahoma" w:hAnsi="Tahoma" w:cs="Tahoma"/>
                <w:sz w:val="24"/>
                <w:szCs w:val="24"/>
              </w:rPr>
              <w:t>to meet the needs of the service.</w:t>
            </w:r>
          </w:p>
          <w:p w14:paraId="1EFFCB6F" w14:textId="0BAD649A" w:rsidR="00561496" w:rsidRPr="003860CF" w:rsidRDefault="00561496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62C13E6" w14:textId="77777777" w:rsidR="00D3320C" w:rsidRPr="003860CF" w:rsidRDefault="002928FF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 xml:space="preserve">Use of own car </w:t>
            </w:r>
          </w:p>
        </w:tc>
        <w:tc>
          <w:tcPr>
            <w:tcW w:w="2642" w:type="dxa"/>
          </w:tcPr>
          <w:p w14:paraId="74044FB2" w14:textId="77777777" w:rsidR="00D3320C" w:rsidRPr="003860CF" w:rsidRDefault="00D3320C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Application</w:t>
            </w:r>
            <w:r w:rsidR="006A5D3D" w:rsidRPr="003860CF">
              <w:rPr>
                <w:rFonts w:ascii="Tahoma" w:hAnsi="Tahoma" w:cs="Tahoma"/>
                <w:sz w:val="24"/>
                <w:szCs w:val="24"/>
              </w:rPr>
              <w:t>/Interview</w:t>
            </w:r>
          </w:p>
        </w:tc>
      </w:tr>
    </w:tbl>
    <w:p w14:paraId="0EAD0940" w14:textId="7192681D" w:rsidR="00A652D0" w:rsidRDefault="00A652D0">
      <w:pPr>
        <w:rPr>
          <w:rFonts w:ascii="Tahoma" w:hAnsi="Tahoma" w:cs="Tahoma"/>
          <w:sz w:val="24"/>
          <w:szCs w:val="24"/>
        </w:rPr>
      </w:pPr>
    </w:p>
    <w:p w14:paraId="48D8624C" w14:textId="77777777" w:rsidR="006C57F8" w:rsidRPr="003860CF" w:rsidRDefault="006C57F8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6C57F8" w:rsidRPr="003860CF" w:rsidSect="00A652D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E06E2"/>
    <w:multiLevelType w:val="hybridMultilevel"/>
    <w:tmpl w:val="93129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67701"/>
    <w:multiLevelType w:val="hybridMultilevel"/>
    <w:tmpl w:val="834A5402"/>
    <w:lvl w:ilvl="0" w:tplc="6E5630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C5586"/>
    <w:multiLevelType w:val="hybridMultilevel"/>
    <w:tmpl w:val="6F020A7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3A661BB1"/>
    <w:multiLevelType w:val="hybridMultilevel"/>
    <w:tmpl w:val="05423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B6A32"/>
    <w:multiLevelType w:val="hybridMultilevel"/>
    <w:tmpl w:val="060A1232"/>
    <w:lvl w:ilvl="0" w:tplc="23C8F120"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686C42CC"/>
    <w:multiLevelType w:val="hybridMultilevel"/>
    <w:tmpl w:val="59E65C9C"/>
    <w:lvl w:ilvl="0" w:tplc="F59A95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E1BA3"/>
    <w:multiLevelType w:val="hybridMultilevel"/>
    <w:tmpl w:val="E52EDB9A"/>
    <w:lvl w:ilvl="0" w:tplc="6E5630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55164"/>
    <w:multiLevelType w:val="hybridMultilevel"/>
    <w:tmpl w:val="9C607FAA"/>
    <w:lvl w:ilvl="0" w:tplc="5D5CFE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A20DB"/>
    <w:multiLevelType w:val="hybridMultilevel"/>
    <w:tmpl w:val="9E06F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D0"/>
    <w:rsid w:val="000B6360"/>
    <w:rsid w:val="0013609F"/>
    <w:rsid w:val="00147CBF"/>
    <w:rsid w:val="001A478B"/>
    <w:rsid w:val="001E4C17"/>
    <w:rsid w:val="001F4D01"/>
    <w:rsid w:val="00236170"/>
    <w:rsid w:val="002928FF"/>
    <w:rsid w:val="002F4039"/>
    <w:rsid w:val="0033338C"/>
    <w:rsid w:val="00346D05"/>
    <w:rsid w:val="003860CF"/>
    <w:rsid w:val="00391A4C"/>
    <w:rsid w:val="003B35EB"/>
    <w:rsid w:val="003C1901"/>
    <w:rsid w:val="00400A93"/>
    <w:rsid w:val="004A64DB"/>
    <w:rsid w:val="004E08DA"/>
    <w:rsid w:val="004F6981"/>
    <w:rsid w:val="00561496"/>
    <w:rsid w:val="00590832"/>
    <w:rsid w:val="005A7DD7"/>
    <w:rsid w:val="005C06B8"/>
    <w:rsid w:val="005E643A"/>
    <w:rsid w:val="00636457"/>
    <w:rsid w:val="0068688F"/>
    <w:rsid w:val="006A5D3D"/>
    <w:rsid w:val="006C4931"/>
    <w:rsid w:val="006C57F8"/>
    <w:rsid w:val="007042E3"/>
    <w:rsid w:val="007677C7"/>
    <w:rsid w:val="00781626"/>
    <w:rsid w:val="008C448C"/>
    <w:rsid w:val="00983352"/>
    <w:rsid w:val="00A0142F"/>
    <w:rsid w:val="00A652D0"/>
    <w:rsid w:val="00AA5F93"/>
    <w:rsid w:val="00AF58F4"/>
    <w:rsid w:val="00B1496D"/>
    <w:rsid w:val="00B369E0"/>
    <w:rsid w:val="00B50068"/>
    <w:rsid w:val="00B65C4F"/>
    <w:rsid w:val="00B93F16"/>
    <w:rsid w:val="00D3320C"/>
    <w:rsid w:val="00DC7E55"/>
    <w:rsid w:val="00E82F2E"/>
    <w:rsid w:val="00EC00E1"/>
    <w:rsid w:val="00ED2F8E"/>
    <w:rsid w:val="00F5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35E97"/>
  <w15:docId w15:val="{C43013F0-8DDE-4F14-95B7-6C65CE81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1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7C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CB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2F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F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F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F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 Hopkins</dc:creator>
  <cp:lastModifiedBy>Stacey Adams</cp:lastModifiedBy>
  <cp:revision>3</cp:revision>
  <cp:lastPrinted>2017-05-11T10:53:00Z</cp:lastPrinted>
  <dcterms:created xsi:type="dcterms:W3CDTF">2017-05-10T16:17:00Z</dcterms:created>
  <dcterms:modified xsi:type="dcterms:W3CDTF">2017-05-11T11:07:00Z</dcterms:modified>
</cp:coreProperties>
</file>